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B" w:rsidRDefault="0006120D" w:rsidP="00B8655B">
      <w:pPr>
        <w:spacing w:after="0"/>
        <w:ind w:left="4956" w:firstLine="708"/>
        <w:jc w:val="right"/>
        <w:rPr>
          <w:rFonts w:ascii="Arial Narrow" w:hAnsi="Arial Narrow" w:cs="Arial"/>
          <w:b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 xml:space="preserve">Zał. Nr </w:t>
      </w:r>
      <w:r w:rsidR="00AE7628">
        <w:rPr>
          <w:rFonts w:ascii="Arial Narrow" w:hAnsi="Arial Narrow" w:cs="Arial"/>
          <w:b/>
          <w:sz w:val="24"/>
          <w:szCs w:val="24"/>
        </w:rPr>
        <w:t>5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60563B" w:rsidRPr="004C3839">
        <w:rPr>
          <w:rFonts w:ascii="Arial Narrow" w:hAnsi="Arial Narrow" w:cs="Arial"/>
          <w:sz w:val="24"/>
          <w:szCs w:val="24"/>
        </w:rPr>
        <w:t>do Ogłoszenia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A619BD" w:rsidRPr="004C3839" w:rsidRDefault="00A619BD" w:rsidP="00A619BD">
      <w:pPr>
        <w:spacing w:after="0"/>
        <w:ind w:left="4956"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zm.</w:t>
      </w:r>
    </w:p>
    <w:p w:rsidR="0060563B" w:rsidRPr="004C3839" w:rsidRDefault="0060563B" w:rsidP="00B8655B">
      <w:pPr>
        <w:spacing w:after="0"/>
        <w:ind w:right="80"/>
        <w:rPr>
          <w:rFonts w:ascii="Arial Narrow" w:hAnsi="Arial Narrow" w:cs="Arial"/>
          <w:color w:val="FF0000"/>
          <w:sz w:val="24"/>
          <w:szCs w:val="24"/>
        </w:rPr>
      </w:pPr>
    </w:p>
    <w:p w:rsidR="0060563B" w:rsidRPr="004C3839" w:rsidRDefault="0060563B" w:rsidP="00B8655B">
      <w:pPr>
        <w:spacing w:after="0"/>
        <w:ind w:right="80"/>
        <w:jc w:val="center"/>
        <w:rPr>
          <w:rFonts w:ascii="Arial Narrow" w:hAnsi="Arial Narrow" w:cs="Arial"/>
          <w:b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>PROJEKT</w:t>
      </w:r>
    </w:p>
    <w:p w:rsidR="0060563B" w:rsidRPr="004C3839" w:rsidRDefault="0060563B" w:rsidP="00B8655B">
      <w:pPr>
        <w:spacing w:after="0"/>
        <w:ind w:right="80"/>
        <w:jc w:val="center"/>
        <w:rPr>
          <w:rFonts w:ascii="Arial Narrow" w:hAnsi="Arial Narrow" w:cs="Arial"/>
          <w:color w:val="FF0000"/>
          <w:sz w:val="24"/>
          <w:szCs w:val="24"/>
        </w:rPr>
      </w:pPr>
    </w:p>
    <w:p w:rsidR="00D911AC" w:rsidRPr="004C3839" w:rsidRDefault="00D911AC" w:rsidP="00B8655B">
      <w:pPr>
        <w:pStyle w:val="Nagwek1"/>
        <w:spacing w:line="276" w:lineRule="auto"/>
        <w:rPr>
          <w:rFonts w:ascii="Arial Narrow" w:hAnsi="Arial Narrow" w:cs="Arial"/>
        </w:rPr>
      </w:pPr>
      <w:bookmarkStart w:id="0" w:name="bookmark0"/>
    </w:p>
    <w:p w:rsidR="009A70B5" w:rsidRPr="004C3839" w:rsidRDefault="009A70B5" w:rsidP="00B8655B">
      <w:pPr>
        <w:pStyle w:val="Nagwek1"/>
        <w:spacing w:line="276" w:lineRule="auto"/>
        <w:rPr>
          <w:rFonts w:ascii="Arial Narrow" w:hAnsi="Arial Narrow"/>
        </w:rPr>
      </w:pPr>
      <w:r w:rsidRPr="004C3839">
        <w:rPr>
          <w:rFonts w:ascii="Arial Narrow" w:hAnsi="Arial Narrow"/>
        </w:rPr>
        <w:t xml:space="preserve">UMOWA </w:t>
      </w:r>
      <w:r w:rsidR="00D911AC" w:rsidRPr="004C3839">
        <w:rPr>
          <w:rFonts w:ascii="Arial Narrow" w:hAnsi="Arial Narrow"/>
        </w:rPr>
        <w:t>USŁUGI</w:t>
      </w:r>
      <w:r w:rsidRPr="004C3839">
        <w:rPr>
          <w:rFonts w:ascii="Arial Narrow" w:hAnsi="Arial Narrow"/>
        </w:rPr>
        <w:t xml:space="preserve"> Nr w centralnym rejestrze ................................</w:t>
      </w: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zawarta w dniu  </w:t>
      </w:r>
      <w:r w:rsidR="00ED70C2" w:rsidRPr="004C3839">
        <w:rPr>
          <w:rFonts w:ascii="Arial Narrow" w:hAnsi="Arial Narrow"/>
          <w:sz w:val="24"/>
          <w:szCs w:val="24"/>
        </w:rPr>
        <w:t>……………………………………</w:t>
      </w:r>
      <w:r w:rsidRPr="004C3839">
        <w:rPr>
          <w:rFonts w:ascii="Arial Narrow" w:hAnsi="Arial Narrow"/>
          <w:sz w:val="24"/>
          <w:szCs w:val="24"/>
        </w:rPr>
        <w:t xml:space="preserve">. w </w:t>
      </w:r>
      <w:r w:rsidR="00ED70C2" w:rsidRPr="004C3839">
        <w:rPr>
          <w:rFonts w:ascii="Arial Narrow" w:hAnsi="Arial Narrow"/>
          <w:sz w:val="24"/>
          <w:szCs w:val="24"/>
        </w:rPr>
        <w:t>…………</w:t>
      </w:r>
      <w:r w:rsidRPr="004C3839">
        <w:rPr>
          <w:rFonts w:ascii="Arial Narrow" w:hAnsi="Arial Narrow"/>
          <w:sz w:val="24"/>
          <w:szCs w:val="24"/>
        </w:rPr>
        <w:t>, pomiędzy:</w:t>
      </w: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</w:p>
    <w:p w:rsidR="004C3839" w:rsidRPr="004C3839" w:rsidRDefault="004C3839" w:rsidP="00B8655B">
      <w:pPr>
        <w:spacing w:after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/>
          <w:bCs/>
          <w:sz w:val="24"/>
          <w:szCs w:val="24"/>
        </w:rPr>
        <w:t>1 Wojskowym Szpitalem Klinicznym z Polikliniką SP ZOZ</w:t>
      </w:r>
      <w:r w:rsidRPr="004C3839">
        <w:rPr>
          <w:rFonts w:ascii="Arial Narrow" w:hAnsi="Arial Narrow"/>
          <w:b/>
          <w:sz w:val="24"/>
          <w:szCs w:val="24"/>
        </w:rPr>
        <w:t xml:space="preserve"> w Lublinie</w:t>
      </w:r>
      <w:r w:rsidRPr="004C3839">
        <w:rPr>
          <w:rFonts w:ascii="Arial Narrow" w:hAnsi="Arial Narrow"/>
          <w:sz w:val="24"/>
          <w:szCs w:val="24"/>
        </w:rPr>
        <w:t xml:space="preserve">, Al. Racławickie 23, </w:t>
      </w:r>
      <w:r w:rsidRPr="004C3839">
        <w:rPr>
          <w:rFonts w:ascii="Arial Narrow" w:hAnsi="Arial Narrow"/>
          <w:sz w:val="24"/>
          <w:szCs w:val="24"/>
        </w:rPr>
        <w:br/>
        <w:t>NIP 712 241 08 20, REGON 431022232, wpisanym do Krajowego Rejestru Sądowego pod nr 0000026235, prowadzonego przez Sąd Rejonowy Lublin – Wschód w Lublinie z siedzibą w Świdniku VI Wydział Gospodarczy, zwanym dalej „</w:t>
      </w:r>
      <w:r w:rsidRPr="004C3839">
        <w:rPr>
          <w:rFonts w:ascii="Arial Narrow" w:hAnsi="Arial Narrow"/>
          <w:b/>
          <w:bCs/>
          <w:sz w:val="24"/>
          <w:szCs w:val="24"/>
        </w:rPr>
        <w:t>Zamawiającym</w:t>
      </w:r>
      <w:r w:rsidRPr="004C3839">
        <w:rPr>
          <w:rFonts w:ascii="Arial Narrow" w:hAnsi="Arial Narrow"/>
          <w:sz w:val="24"/>
          <w:szCs w:val="24"/>
        </w:rPr>
        <w:t>”, reprezentowanym przez: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4C3839" w:rsidRPr="004C3839" w:rsidRDefault="004C3839" w:rsidP="00B8655B">
      <w:pPr>
        <w:spacing w:after="0"/>
        <w:rPr>
          <w:rFonts w:ascii="Arial Narrow" w:hAnsi="Arial Narrow"/>
          <w:color w:val="000000"/>
          <w:spacing w:val="-20"/>
          <w:sz w:val="24"/>
          <w:szCs w:val="24"/>
        </w:rPr>
      </w:pPr>
      <w:r w:rsidRPr="004C3839">
        <w:rPr>
          <w:rFonts w:ascii="Arial Narrow" w:hAnsi="Arial Narrow"/>
          <w:color w:val="000000"/>
          <w:spacing w:val="-20"/>
          <w:sz w:val="24"/>
          <w:szCs w:val="24"/>
        </w:rPr>
        <w:t>a</w:t>
      </w:r>
      <w:r w:rsidRPr="004C3839">
        <w:rPr>
          <w:rFonts w:ascii="Arial Narrow" w:hAnsi="Arial Narrow"/>
          <w:color w:val="000000"/>
          <w:spacing w:val="-20"/>
          <w:sz w:val="24"/>
          <w:szCs w:val="24"/>
        </w:rPr>
        <w:tab/>
      </w:r>
    </w:p>
    <w:p w:rsidR="004C3839" w:rsidRPr="004C3839" w:rsidRDefault="004C3839" w:rsidP="00B8655B">
      <w:pPr>
        <w:spacing w:after="0"/>
        <w:rPr>
          <w:rFonts w:ascii="Arial Narrow" w:hAnsi="Arial Narrow"/>
          <w:bCs/>
          <w:sz w:val="24"/>
          <w:szCs w:val="24"/>
        </w:rPr>
      </w:pPr>
      <w:r w:rsidRPr="004C3839">
        <w:rPr>
          <w:rFonts w:ascii="Arial Narrow" w:hAnsi="Arial Narrow"/>
          <w:bCs/>
          <w:color w:val="000000"/>
          <w:sz w:val="24"/>
          <w:szCs w:val="24"/>
        </w:rPr>
        <w:t>.....................................</w:t>
      </w:r>
      <w:r w:rsidRPr="004C3839">
        <w:rPr>
          <w:rFonts w:ascii="Arial Narrow" w:hAnsi="Arial Narrow"/>
          <w:b/>
          <w:bCs/>
          <w:color w:val="000000"/>
          <w:sz w:val="24"/>
          <w:szCs w:val="24"/>
        </w:rPr>
        <w:t xml:space="preserve"> z siedzibą </w:t>
      </w:r>
      <w:r w:rsidRPr="004C3839">
        <w:rPr>
          <w:rFonts w:ascii="Arial Narrow" w:hAnsi="Arial Narrow"/>
          <w:bCs/>
          <w:color w:val="000000"/>
          <w:sz w:val="24"/>
          <w:szCs w:val="24"/>
        </w:rPr>
        <w:t>........................……………………………………………………………</w:t>
      </w:r>
    </w:p>
    <w:p w:rsidR="004C3839" w:rsidRPr="004C3839" w:rsidRDefault="004C3839" w:rsidP="00B8655B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………………………………………………………………</w:t>
      </w:r>
      <w:proofErr w:type="spellStart"/>
      <w:r w:rsidRPr="004C3839">
        <w:rPr>
          <w:rFonts w:ascii="Arial Narrow" w:hAnsi="Arial Narrow"/>
          <w:bCs/>
          <w:sz w:val="24"/>
          <w:szCs w:val="24"/>
        </w:rPr>
        <w:t>NIP………………………,REGON</w:t>
      </w:r>
      <w:proofErr w:type="spellEnd"/>
      <w:r w:rsidRPr="004C3839">
        <w:rPr>
          <w:rFonts w:ascii="Arial Narrow" w:hAnsi="Arial Narrow"/>
          <w:bCs/>
          <w:sz w:val="24"/>
          <w:szCs w:val="24"/>
        </w:rPr>
        <w:t>…………………, reprezentowaną przez: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zwaną dalej „</w:t>
      </w:r>
      <w:r w:rsidRPr="004C3839">
        <w:rPr>
          <w:rFonts w:ascii="Arial Narrow" w:hAnsi="Arial Narrow"/>
          <w:b/>
          <w:sz w:val="24"/>
          <w:szCs w:val="24"/>
        </w:rPr>
        <w:t>Wykonawcą”.</w:t>
      </w:r>
    </w:p>
    <w:p w:rsidR="009A70B5" w:rsidRPr="004C3839" w:rsidRDefault="009A70B5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color w:val="000000"/>
          <w:spacing w:val="-10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color w:val="000000"/>
          <w:spacing w:val="-10"/>
          <w:sz w:val="24"/>
          <w:szCs w:val="24"/>
        </w:rPr>
      </w:pPr>
    </w:p>
    <w:p w:rsidR="00853C7E" w:rsidRPr="004C3839" w:rsidRDefault="009A70B5" w:rsidP="00B8655B">
      <w:pPr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Umowa niniejsza zostaje zawarta na podstawie przeprowadzonego postępowania 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>o udzielenie zamówienia prowadzone</w:t>
      </w:r>
      <w:r w:rsidR="00ED70C2" w:rsidRPr="004C3839">
        <w:rPr>
          <w:rFonts w:ascii="Arial Narrow" w:eastAsiaTheme="minorHAnsi" w:hAnsi="Arial Narrow" w:cs="Arial"/>
          <w:sz w:val="24"/>
          <w:szCs w:val="24"/>
        </w:rPr>
        <w:t>go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na podstawie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przepisów określonych w Rozdziale 6 „Zamówienia na usługi społeczne i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inne szczególne usługi”, zgodnie z</w:t>
      </w:r>
      <w:r w:rsidR="00853C7E" w:rsidRPr="004C3839">
        <w:rPr>
          <w:rFonts w:ascii="Arial Narrow" w:eastAsiaTheme="minorHAnsi" w:hAnsi="Arial Narrow" w:cs="Arial"/>
          <w:b/>
          <w:bCs/>
          <w:sz w:val="24"/>
          <w:szCs w:val="24"/>
        </w:rPr>
        <w:t xml:space="preserve"> art. 138o </w:t>
      </w:r>
      <w:r w:rsidR="00853C7E" w:rsidRPr="004C3839">
        <w:rPr>
          <w:rFonts w:ascii="Arial Narrow" w:eastAsiaTheme="minorHAnsi" w:hAnsi="Arial Narrow" w:cs="Arial"/>
          <w:b/>
          <w:sz w:val="24"/>
          <w:szCs w:val="24"/>
        </w:rPr>
        <w:t>ustawy z dnia 29 stycznia 2004 roku Prawo</w:t>
      </w:r>
      <w:r w:rsidR="00853C7E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/>
          <w:sz w:val="24"/>
          <w:szCs w:val="24"/>
        </w:rPr>
        <w:t>zamówień publicznych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 (</w:t>
      </w:r>
      <w:proofErr w:type="spellStart"/>
      <w:r w:rsidR="00853C7E" w:rsidRPr="004C3839">
        <w:rPr>
          <w:rFonts w:ascii="Arial Narrow" w:eastAsiaTheme="minorHAnsi" w:hAnsi="Arial Narrow" w:cs="Arial"/>
          <w:sz w:val="24"/>
          <w:szCs w:val="24"/>
        </w:rPr>
        <w:t>t.j</w:t>
      </w:r>
      <w:proofErr w:type="spellEnd"/>
      <w:r w:rsidR="00853C7E" w:rsidRPr="004C3839">
        <w:rPr>
          <w:rFonts w:ascii="Arial Narrow" w:eastAsiaTheme="minorHAnsi" w:hAnsi="Arial Narrow" w:cs="Arial"/>
          <w:sz w:val="24"/>
          <w:szCs w:val="24"/>
        </w:rPr>
        <w:t>. - Dz. U. z 2017 r., poz. 1579) zwanej dalej „</w:t>
      </w:r>
      <w:r w:rsidR="00853C7E" w:rsidRPr="004C3839">
        <w:rPr>
          <w:rFonts w:ascii="Arial Narrow" w:eastAsiaTheme="minorHAnsi" w:hAnsi="Arial Narrow" w:cs="Arial"/>
          <w:i/>
          <w:iCs/>
          <w:sz w:val="24"/>
          <w:szCs w:val="24"/>
        </w:rPr>
        <w:t>ustawą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i/>
          <w:iCs/>
          <w:sz w:val="24"/>
          <w:szCs w:val="24"/>
        </w:rPr>
        <w:t>Pzp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” o 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wartości zamówienia poniżej 750.000 Euro. </w:t>
      </w:r>
    </w:p>
    <w:p w:rsidR="00AE7628" w:rsidRDefault="00AE7628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jc w:val="both"/>
        <w:rPr>
          <w:rStyle w:val="Nagwek4Bezkursywy"/>
          <w:rFonts w:ascii="Arial Narrow" w:hAnsi="Arial Narrow"/>
          <w:sz w:val="24"/>
          <w:szCs w:val="24"/>
        </w:rPr>
      </w:pPr>
    </w:p>
    <w:p w:rsidR="00B8655B" w:rsidRDefault="0060563B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rPr>
          <w:rFonts w:ascii="Arial Narrow" w:hAnsi="Arial Narrow"/>
          <w:sz w:val="24"/>
          <w:szCs w:val="24"/>
        </w:rPr>
      </w:pPr>
      <w:r w:rsidRPr="004C3839">
        <w:rPr>
          <w:rStyle w:val="Nagwek4Bezkursywy"/>
          <w:rFonts w:ascii="Arial Narrow" w:hAnsi="Arial Narrow"/>
          <w:sz w:val="24"/>
          <w:szCs w:val="24"/>
        </w:rPr>
        <w:t>§ 1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PRZEDMIOT UMOWY</w:t>
      </w:r>
      <w:bookmarkEnd w:id="0"/>
    </w:p>
    <w:p w:rsidR="00AE7628" w:rsidRPr="00193FC3" w:rsidRDefault="00AE7628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jc w:val="both"/>
        <w:rPr>
          <w:rFonts w:ascii="Arial Narrow" w:hAnsi="Arial Narrow"/>
          <w:sz w:val="16"/>
          <w:szCs w:val="24"/>
        </w:rPr>
      </w:pPr>
    </w:p>
    <w:p w:rsidR="00AE7628" w:rsidRPr="00AE7628" w:rsidRDefault="0060563B" w:rsidP="00B8655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rPr>
          <w:rFonts w:ascii="Arial Narrow" w:hAnsi="Arial Narrow" w:cs="Arial"/>
          <w:b/>
          <w:sz w:val="24"/>
          <w:szCs w:val="24"/>
          <w:u w:val="single"/>
        </w:rPr>
      </w:pPr>
      <w:r w:rsidRPr="00E703F9">
        <w:rPr>
          <w:rFonts w:ascii="Arial Narrow" w:hAnsi="Arial Narrow" w:cs="Arial"/>
          <w:sz w:val="24"/>
          <w:szCs w:val="24"/>
        </w:rPr>
        <w:t xml:space="preserve">Przedmiotem umowy jest </w:t>
      </w:r>
      <w:r w:rsidRPr="00E703F9">
        <w:rPr>
          <w:rFonts w:ascii="Arial Narrow" w:hAnsi="Arial Narrow" w:cs="Arial"/>
          <w:b/>
          <w:sz w:val="24"/>
          <w:szCs w:val="24"/>
        </w:rPr>
        <w:t>„</w:t>
      </w:r>
      <w:r w:rsidR="00E703F9" w:rsidRPr="00E703F9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="00E703F9" w:rsidRPr="00E703F9">
        <w:rPr>
          <w:rFonts w:ascii="Arial Narrow" w:hAnsi="Arial Narrow"/>
          <w:b/>
          <w:sz w:val="24"/>
          <w:szCs w:val="24"/>
        </w:rPr>
        <w:t>”.</w:t>
      </w:r>
    </w:p>
    <w:p w:rsidR="004F59DB" w:rsidRPr="00AE7628" w:rsidRDefault="004F59DB" w:rsidP="00B8655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rPr>
          <w:rFonts w:ascii="Arial Narrow" w:hAnsi="Arial Narrow" w:cs="Arial"/>
          <w:b/>
          <w:sz w:val="24"/>
          <w:szCs w:val="24"/>
          <w:u w:val="single"/>
        </w:rPr>
      </w:pPr>
      <w:r w:rsidRPr="00AE7628">
        <w:rPr>
          <w:rFonts w:ascii="Arial Narrow" w:hAnsi="Arial Narrow" w:cs="Arial"/>
          <w:sz w:val="24"/>
          <w:szCs w:val="24"/>
        </w:rPr>
        <w:t xml:space="preserve">Zakres zamówienia obejmuje: </w:t>
      </w:r>
    </w:p>
    <w:p w:rsidR="004F59DB" w:rsidRPr="0082041E" w:rsidRDefault="004F59DB" w:rsidP="00B8655B">
      <w:pPr>
        <w:pStyle w:val="tytu"/>
        <w:numPr>
          <w:ilvl w:val="0"/>
          <w:numId w:val="44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ś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wiadczenie usługi dozoru i ochrony osób i mienia,</w:t>
      </w:r>
    </w:p>
    <w:p w:rsidR="004F59DB" w:rsidRPr="0082041E" w:rsidRDefault="004F59DB" w:rsidP="00B8655B">
      <w:pPr>
        <w:pStyle w:val="tytu"/>
        <w:numPr>
          <w:ilvl w:val="0"/>
          <w:numId w:val="44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hAnsi="Arial Narrow"/>
          <w:b w:val="0"/>
          <w:sz w:val="24"/>
          <w:szCs w:val="24"/>
          <w:u w:val="none"/>
        </w:rPr>
        <w:t>kontrola nad ruchem samochodowym i pobieranie w imieniu i na rzecz Zamawiaj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cego opłat parkingowych od osób wje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d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="00AE7628">
        <w:rPr>
          <w:rFonts w:ascii="Arial Narrow" w:hAnsi="Arial Narrow"/>
          <w:b w:val="0"/>
          <w:sz w:val="24"/>
          <w:szCs w:val="24"/>
          <w:u w:val="none"/>
        </w:rPr>
        <w:t>cych na teren Szpitala,</w:t>
      </w:r>
    </w:p>
    <w:p w:rsidR="004F59DB" w:rsidRPr="00E703F9" w:rsidRDefault="00AE7628" w:rsidP="00B8655B">
      <w:pPr>
        <w:tabs>
          <w:tab w:val="left" w:pos="993"/>
        </w:tabs>
        <w:spacing w:before="120" w:after="12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z</w:t>
      </w:r>
      <w:r w:rsidR="004F59DB">
        <w:rPr>
          <w:rFonts w:ascii="Arial Narrow" w:hAnsi="Arial Narrow" w:cs="Arial"/>
          <w:sz w:val="24"/>
          <w:szCs w:val="24"/>
        </w:rPr>
        <w:t>godnie z zakresem obowiązków na danym stanowisku, ujęte w § 2.</w:t>
      </w:r>
    </w:p>
    <w:p w:rsidR="0060563B" w:rsidRDefault="0060563B" w:rsidP="00B8655B">
      <w:pPr>
        <w:widowControl w:val="0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mienia pod dozór zostanie potwierdzone protokołem zdawczo-odbiorczym.</w:t>
      </w:r>
    </w:p>
    <w:p w:rsidR="00630E21" w:rsidRPr="004C3839" w:rsidRDefault="00630E21" w:rsidP="00B8655B">
      <w:pPr>
        <w:widowControl w:val="0"/>
        <w:spacing w:after="0"/>
        <w:ind w:left="426"/>
        <w:rPr>
          <w:rFonts w:ascii="Arial Narrow" w:hAnsi="Arial Narrow" w:cs="Arial"/>
          <w:sz w:val="24"/>
          <w:szCs w:val="24"/>
        </w:rPr>
      </w:pPr>
    </w:p>
    <w:p w:rsidR="00093E22" w:rsidRPr="004C3839" w:rsidRDefault="00093E22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1" w:name="bookmark1"/>
    </w:p>
    <w:p w:rsidR="00227298" w:rsidRDefault="00227298" w:rsidP="00B8655B">
      <w:pPr>
        <w:spacing w:after="200"/>
        <w:rPr>
          <w:rStyle w:val="Nagwek4Bezkursywy"/>
          <w:rFonts w:ascii="Arial Narrow" w:hAnsi="Arial Narrow"/>
          <w:b w:val="0"/>
          <w:bCs w:val="0"/>
          <w:i/>
          <w:iCs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br w:type="page"/>
      </w:r>
    </w:p>
    <w:p w:rsidR="00A853F3" w:rsidRDefault="0060563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24"/>
          <w:szCs w:val="24"/>
        </w:rPr>
      </w:pPr>
      <w:r w:rsidRPr="004C3839">
        <w:rPr>
          <w:rStyle w:val="Nagwek4Bezkursywy"/>
          <w:rFonts w:ascii="Arial Narrow" w:hAnsi="Arial Narrow"/>
          <w:sz w:val="24"/>
          <w:szCs w:val="24"/>
        </w:rPr>
        <w:lastRenderedPageBreak/>
        <w:t>§ 2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OBOWIĄZKI WYKONAWCY</w:t>
      </w:r>
      <w:bookmarkEnd w:id="1"/>
    </w:p>
    <w:p w:rsidR="00B8655B" w:rsidRPr="00193FC3" w:rsidRDefault="00B8655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16"/>
          <w:szCs w:val="24"/>
        </w:rPr>
      </w:pP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zobowiązany jest do prowadzenia działań zapobiegających przestępstwom, wykroczeniom przeciwko życiu i zdrowiu osób, mienia, a także przeciwdziałających powstaniu szkód wynikający z tych zdarzeń oraz działań uniemożliwiających wtargnięcie osób nieupoważnionych na teren obszarów chronionych.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Zapewnienie obsady zmiany ochrony (bez względu na urlopy czy absencje chorobowe) oraz jej właściwej organizacji w oparciu o system ochrony, odzwierciedlonej poprzez prowadzoną ewidencję czasu pracy.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Zapewnienie stałego, stabilnego składu pracowników ochrony wydzielonych do realizacji zadań ochrony, opartego na znajomości obowiązków planów, procedur i innych dokumentów opracowanych </w:t>
      </w:r>
      <w:r>
        <w:rPr>
          <w:rFonts w:ascii="Arial Narrow" w:hAnsi="Arial Narrow" w:cs="Arial"/>
          <w:sz w:val="24"/>
          <w:szCs w:val="24"/>
        </w:rPr>
        <w:t xml:space="preserve">wspólnie </w:t>
      </w:r>
      <w:r w:rsidRPr="004C3839">
        <w:rPr>
          <w:rFonts w:ascii="Arial Narrow" w:hAnsi="Arial Narrow" w:cs="Arial"/>
          <w:sz w:val="24"/>
          <w:szCs w:val="24"/>
        </w:rPr>
        <w:t xml:space="preserve">przez </w:t>
      </w:r>
      <w:r>
        <w:rPr>
          <w:rFonts w:ascii="Arial Narrow" w:hAnsi="Arial Narrow" w:cs="Arial"/>
          <w:sz w:val="24"/>
          <w:szCs w:val="24"/>
        </w:rPr>
        <w:t>Strony umowy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uczestniczyć będzie w kwartalnych analizach zagrożeń organizowanych przez Zamawiającego.</w:t>
      </w:r>
    </w:p>
    <w:p w:rsidR="00672605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zastrzega sobie prawo do wprowadzenia zmian w systemie ochrony. Powyższe zmiany mogą dotyczyć, sposobu organizacji systemu ochrony obiektów, systemu parkingowego, wzmocnienia ochrony określonych rejonów, jak również zwiększenia ilości posterunków i rejo</w:t>
      </w:r>
      <w:r w:rsidR="00672605">
        <w:rPr>
          <w:rFonts w:ascii="Arial Narrow" w:hAnsi="Arial Narrow" w:cs="Arial"/>
          <w:sz w:val="24"/>
          <w:szCs w:val="24"/>
        </w:rPr>
        <w:t xml:space="preserve">nów, zgodnie </w:t>
      </w:r>
      <w:r w:rsidR="002430A7">
        <w:rPr>
          <w:rFonts w:ascii="Arial Narrow" w:hAnsi="Arial Narrow" w:cs="Arial"/>
          <w:sz w:val="24"/>
          <w:szCs w:val="24"/>
        </w:rPr>
        <w:br/>
      </w:r>
      <w:r w:rsidR="00672605">
        <w:rPr>
          <w:rFonts w:ascii="Arial Narrow" w:hAnsi="Arial Narrow" w:cs="Arial"/>
          <w:sz w:val="24"/>
          <w:szCs w:val="24"/>
        </w:rPr>
        <w:t>z postanowieniami § 3.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zadań Wykonawcy należy: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775"/>
        </w:tabs>
        <w:spacing w:after="0"/>
        <w:ind w:left="993" w:hanging="567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świadczenie usługi dozoru i ochrony osób i mienia,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775"/>
        </w:tabs>
        <w:spacing w:after="0"/>
        <w:ind w:left="851" w:hanging="425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kontrola nad ruchem samochodowym i pobieranie w imieniu i na rzecz Zamawiającego opłat parkingowych od osób wjeżdżających na teren Szpitala,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tabs>
          <w:tab w:val="left" w:pos="36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w szczególności zobowiązany jest:</w:t>
      </w:r>
    </w:p>
    <w:p w:rsidR="00227298" w:rsidRPr="004C3839" w:rsidRDefault="00227298" w:rsidP="00B8655B">
      <w:pPr>
        <w:widowControl w:val="0"/>
        <w:numPr>
          <w:ilvl w:val="0"/>
          <w:numId w:val="4"/>
        </w:numPr>
        <w:tabs>
          <w:tab w:val="left" w:pos="779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rzetelnej organizacji stanowisk pracy własnych pracowników, umożliwiając im właściwe wykonanie powierzonych zadań (m.in. instrukcje stanowiskowe, łączność, odzież, sprzęt biurowy, kasa fiskalna,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itp</w:t>
      </w:r>
      <w:proofErr w:type="spellEnd"/>
      <w:r w:rsidRPr="004C3839">
        <w:rPr>
          <w:rFonts w:ascii="Arial Narrow" w:hAnsi="Arial Narrow" w:cs="Arial"/>
          <w:sz w:val="24"/>
          <w:szCs w:val="24"/>
        </w:rPr>
        <w:t>),</w:t>
      </w:r>
    </w:p>
    <w:p w:rsidR="00227298" w:rsidRPr="004C3839" w:rsidRDefault="00227298" w:rsidP="00B8655B">
      <w:pPr>
        <w:widowControl w:val="0"/>
        <w:numPr>
          <w:ilvl w:val="0"/>
          <w:numId w:val="4"/>
        </w:numPr>
        <w:tabs>
          <w:tab w:val="left" w:pos="779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przestrzegania przepisów i zarządzeń obowiązujących w Szpitalu, a w szczególności ins</w:t>
      </w:r>
      <w:r w:rsidR="002430A7">
        <w:rPr>
          <w:rFonts w:ascii="Arial Narrow" w:hAnsi="Arial Narrow" w:cs="Arial"/>
          <w:sz w:val="24"/>
          <w:szCs w:val="24"/>
        </w:rPr>
        <w:t xml:space="preserve">trukcji </w:t>
      </w:r>
      <w:proofErr w:type="spellStart"/>
      <w:r w:rsidR="002430A7">
        <w:rPr>
          <w:rFonts w:ascii="Arial Narrow" w:hAnsi="Arial Narrow" w:cs="Arial"/>
          <w:sz w:val="24"/>
          <w:szCs w:val="24"/>
        </w:rPr>
        <w:t>p.poż</w:t>
      </w:r>
      <w:proofErr w:type="spellEnd"/>
      <w:r w:rsidR="002430A7">
        <w:rPr>
          <w:rFonts w:ascii="Arial Narrow" w:hAnsi="Arial Narrow" w:cs="Arial"/>
          <w:sz w:val="24"/>
          <w:szCs w:val="24"/>
        </w:rPr>
        <w:t>. i przepisów BHP,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1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udzielania Zamawiającemu rzetelnych i pełnych informacji dotyczących podejmowanych interwencji oraz składania pisemnych raportów z wykonywanych działań interwencyjnych,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udziału w ćwiczeniach ewakuacji przeciwpożarowej,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zakresie kontroli nad ruchem samochodowym, do organizacji i przestrzegania przez użytkowników oraz osoby wjeżdżające na teren Szpitala, wyznaczonych miejsc parkingowych,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rzetelnego rozliczania się z pobieranych w imieniu i na rzecz Zamawiającego opłat za parkowanie, na podstawie wydruków z kas fiskalnych - wpłat pobranych opłat Wykonawca winien dokonywać codziennie w dni robocze w kasie Szpitala Zamawiającego, ewentualnie następnego </w:t>
      </w:r>
      <w:r w:rsidR="002430A7">
        <w:rPr>
          <w:rFonts w:ascii="Arial Narrow" w:hAnsi="Arial Narrow" w:cs="Arial"/>
          <w:sz w:val="24"/>
          <w:szCs w:val="24"/>
        </w:rPr>
        <w:t>dnia roboczego do godziny 14:00,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pełnienia dyżuru bez broni palnej, ze środkami łączności, w umundurowaniu. Z uwagi na specyfikę dyżuru (np. znajomość rozmieszczenia poszczególnych komórek organizacyjnych i oddziałów szpitalnych, obsługa kasy fiskalnej) wskazanym jest kierowanie do pracy stałego zespołu (tych samych osób). Wyeliminuje to konieczność każdorazowe</w:t>
      </w:r>
      <w:r w:rsidR="001730DA">
        <w:rPr>
          <w:rFonts w:ascii="Arial Narrow" w:hAnsi="Arial Narrow" w:cs="Arial"/>
          <w:sz w:val="24"/>
          <w:szCs w:val="24"/>
        </w:rPr>
        <w:t>go szkolenia nowych pracowników,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ścisłej współpracy z </w:t>
      </w:r>
      <w:r w:rsidRPr="004C3839">
        <w:rPr>
          <w:rFonts w:ascii="Arial Narrow" w:eastAsia="Times New Roman" w:hAnsi="Arial Narrow" w:cs="Arial"/>
          <w:sz w:val="24"/>
          <w:szCs w:val="24"/>
        </w:rPr>
        <w:t>Komendantem Ochrony i Szefem Logistyki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przechowywania kluczy do bram ewakuacyjnych i otwieranie ich w razie zaistniałej potrzeby oraz na </w:t>
      </w:r>
      <w:r w:rsidRPr="00672605">
        <w:rPr>
          <w:rFonts w:ascii="Arial Narrow" w:hAnsi="Arial Narrow" w:cs="Arial"/>
          <w:sz w:val="24"/>
          <w:szCs w:val="24"/>
        </w:rPr>
        <w:t>polecenie Kierownictwa Szpitala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przechowywania kluczy  użytku bieżącego oraz wydawanie ich osobom upoważnionym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kontroli pojazdów będących własnością Szpitala w zakresie posiadanej zgody Komendy Szpitala n</w:t>
      </w:r>
      <w:r w:rsidR="001730DA">
        <w:rPr>
          <w:rFonts w:ascii="Arial Narrow" w:hAnsi="Arial Narrow" w:cs="Arial"/>
          <w:sz w:val="24"/>
          <w:szCs w:val="24"/>
        </w:rPr>
        <w:t>a wyjazd poza teren kompleksu,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lastRenderedPageBreak/>
        <w:t>Wyposażenie w materiały e</w:t>
      </w:r>
      <w:r w:rsidR="001730DA">
        <w:rPr>
          <w:rFonts w:ascii="Arial Narrow" w:hAnsi="Arial Narrow" w:cs="Arial"/>
          <w:sz w:val="24"/>
          <w:szCs w:val="24"/>
        </w:rPr>
        <w:t>ksploatacyjne do kasy fiskalnej,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 xml:space="preserve">Wyposażenie posterunku nr 4 w alkomat </w:t>
      </w:r>
      <w:r w:rsidRPr="00672605">
        <w:rPr>
          <w:rStyle w:val="Teksttreci2Pogrubienie"/>
          <w:rFonts w:ascii="Arial Narrow" w:hAnsi="Arial Narrow"/>
          <w:sz w:val="24"/>
          <w:szCs w:val="24"/>
        </w:rPr>
        <w:t>posiadający certyfikat,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uwzględnienia w planach ochrony istniejących systemów alarmowych na terenie szpitala /monitorowanie tych obiektów, gdy alarm zostanie uruchomiony/:</w:t>
      </w:r>
    </w:p>
    <w:p w:rsidR="00227298" w:rsidRPr="00672605" w:rsidRDefault="00227298" w:rsidP="00B8655B">
      <w:pPr>
        <w:widowControl w:val="0"/>
        <w:numPr>
          <w:ilvl w:val="0"/>
          <w:numId w:val="5"/>
        </w:numPr>
        <w:tabs>
          <w:tab w:val="left" w:pos="1221"/>
        </w:tabs>
        <w:spacing w:after="0"/>
        <w:ind w:left="78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budynek nr 90 (Pawilon Główny Szpitala),</w:t>
      </w:r>
    </w:p>
    <w:p w:rsidR="00227298" w:rsidRPr="00672605" w:rsidRDefault="00227298" w:rsidP="00B8655B">
      <w:pPr>
        <w:widowControl w:val="0"/>
        <w:numPr>
          <w:ilvl w:val="0"/>
          <w:numId w:val="5"/>
        </w:numPr>
        <w:tabs>
          <w:tab w:val="left" w:pos="1221"/>
        </w:tabs>
        <w:spacing w:after="0"/>
        <w:ind w:left="78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budynek nr 72 (Komenda Szpitala).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uwzględnienia w planach ochrony instrukcji alarm</w:t>
      </w:r>
      <w:r w:rsidR="001730DA">
        <w:rPr>
          <w:rFonts w:ascii="Arial Narrow" w:hAnsi="Arial Narrow" w:cs="Arial"/>
          <w:sz w:val="24"/>
          <w:szCs w:val="24"/>
        </w:rPr>
        <w:t>owych obowiązujących w szpitalu,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przestrzegania instrukcji alarmowych w przypadku zaistnie</w:t>
      </w:r>
      <w:r w:rsidR="001730DA">
        <w:rPr>
          <w:rFonts w:ascii="Arial Narrow" w:hAnsi="Arial Narrow" w:cs="Arial"/>
          <w:sz w:val="24"/>
          <w:szCs w:val="24"/>
        </w:rPr>
        <w:t>nia zdarzenia,</w:t>
      </w:r>
    </w:p>
    <w:p w:rsidR="00227298" w:rsidRPr="00684B37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przestrzegania inst</w:t>
      </w:r>
      <w:r w:rsidR="001730DA">
        <w:rPr>
          <w:rFonts w:ascii="Arial Narrow" w:hAnsi="Arial Narrow" w:cs="Arial"/>
          <w:sz w:val="24"/>
          <w:szCs w:val="24"/>
        </w:rPr>
        <w:t>rukcji ochrony przeciwpożarowej,</w:t>
      </w:r>
    </w:p>
    <w:p w:rsidR="00227298" w:rsidRPr="00684B37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włączenie i wyłączenie światła zmierzchowego na terenie szpitala.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Czynności porządkowych należeć będą: rejon przy szlabanie (wjazd do Szpitala 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wej</w:t>
      </w:r>
      <w:r w:rsidRPr="00684B37">
        <w:rPr>
          <w:rFonts w:ascii="Arial Narrow" w:hAnsi="Arial Narrow" w:cs="Arial"/>
          <w:sz w:val="24"/>
          <w:szCs w:val="24"/>
        </w:rPr>
        <w:softHyphen/>
        <w:t>ście główne do Szpitala (około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rejon główny komendy (około 50m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).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 xml:space="preserve"> Wykonawca ponosi odpowiedzialność materialną i prawną za powierzoną mu ochronę osób, obiektów, mienia, kasy fiskalnej, środków pieniężnych oraz wszelkich szkód wynikłych z nienależytego wykonania usługi,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Wykonawca zobowiązany jest do wyznaczenia spośród osób sobie podległych Komendanta Ochrony oraz opracowania i posiadania w pomieszczeniach ochrony oraz okazania do kontroli Kierownictwu Szpitala: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plan ochrony wszystkich obiektów szpitala,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instrukcję pełnienia służby,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regulamin ochrony p. pożarowej wraz z instrukcją postępowania,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zakres obowiązków pracownika ochrony,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plan patrolowania /wewnętrzny, zewnętrzny/,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instrukcja postępowania w razie wystąpienia zagrożenia,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książkę pełnienia dyżurów – ochrony – opracowuje Zamawiający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książkę wydawania i zdawania kluczy - opracowuje Zamawiający</w:t>
      </w:r>
    </w:p>
    <w:p w:rsidR="00227298" w:rsidRPr="00FB0917" w:rsidRDefault="00227298" w:rsidP="00B8655B">
      <w:pPr>
        <w:widowControl w:val="0"/>
        <w:numPr>
          <w:ilvl w:val="0"/>
          <w:numId w:val="2"/>
        </w:numPr>
        <w:tabs>
          <w:tab w:val="left" w:pos="42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 xml:space="preserve">Dokumentację niezbędną do funkcjonowania ochrony na terenie szpitala Wykonawca wykona </w:t>
      </w:r>
      <w:r w:rsidRPr="00FB0917">
        <w:rPr>
          <w:rFonts w:ascii="Arial Narrow" w:hAnsi="Arial Narrow" w:cs="Arial"/>
          <w:sz w:val="24"/>
          <w:szCs w:val="24"/>
        </w:rPr>
        <w:br/>
        <w:t>w porozumieniu z wyznaczoną osobą Zamawiającego w terminie do 30 dni od podpisania umowy.</w:t>
      </w:r>
    </w:p>
    <w:p w:rsidR="00227298" w:rsidRPr="00FB0917" w:rsidRDefault="00227298" w:rsidP="00B8655B">
      <w:pPr>
        <w:widowControl w:val="0"/>
        <w:numPr>
          <w:ilvl w:val="0"/>
          <w:numId w:val="2"/>
        </w:numPr>
        <w:tabs>
          <w:tab w:val="left" w:pos="42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Wszystkich pracowników ochrony z ramienia Wykonawcy, na każdym z posterunków obowiązuje bezwzględnie nakaz:</w:t>
      </w:r>
    </w:p>
    <w:p w:rsidR="00227298" w:rsidRPr="00FB0917" w:rsidRDefault="00227298" w:rsidP="00B8655B">
      <w:pPr>
        <w:widowControl w:val="0"/>
        <w:numPr>
          <w:ilvl w:val="0"/>
          <w:numId w:val="7"/>
        </w:numPr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 xml:space="preserve">wykonywania poleceń służbowych wydawanych przez Komendanta/Zastępcę Szpitala, Komendanta Ochrony Szpitala. </w:t>
      </w:r>
    </w:p>
    <w:p w:rsidR="00227298" w:rsidRPr="00FB0917" w:rsidRDefault="00227298" w:rsidP="00B8655B">
      <w:pPr>
        <w:widowControl w:val="0"/>
        <w:numPr>
          <w:ilvl w:val="0"/>
          <w:numId w:val="7"/>
        </w:numPr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natychmiastowego powiadamiania odpowiednich służb (Policji, Straży Pożarnej) oraz osób wyznaczonych przez Zamawiającego, w celu zabezpieczenia i usunięcia awarii oraz uniknięcia lub minimalizacji szkody, a na wypadek pożaru, organizowanie akcji  ratowniczej do momentu przybycia jednostek Straży Pożarnej.</w:t>
      </w:r>
    </w:p>
    <w:p w:rsidR="0060563B" w:rsidRPr="00FB0917" w:rsidRDefault="0060563B" w:rsidP="00B8655B">
      <w:pPr>
        <w:widowControl w:val="0"/>
        <w:numPr>
          <w:ilvl w:val="0"/>
          <w:numId w:val="2"/>
        </w:numPr>
        <w:tabs>
          <w:tab w:val="left" w:pos="401"/>
        </w:tabs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Szczegółowy wykaz obowiązków Wykonawcy z podzi</w:t>
      </w:r>
      <w:r w:rsidR="00672605" w:rsidRPr="00FB0917">
        <w:rPr>
          <w:rFonts w:ascii="Arial Narrow" w:hAnsi="Arial Narrow" w:cs="Arial"/>
          <w:sz w:val="24"/>
          <w:szCs w:val="24"/>
        </w:rPr>
        <w:t>ałem na poszczególne posterunki:</w:t>
      </w:r>
    </w:p>
    <w:p w:rsidR="00771A14" w:rsidRDefault="00771A14" w:rsidP="00771A14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535600" w:rsidRPr="00FB0917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B091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1 (BRAMA WJAZDOWA) </w:t>
      </w:r>
    </w:p>
    <w:p w:rsidR="00535600" w:rsidRPr="00FB091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  <w:szCs w:val="24"/>
        </w:rPr>
      </w:pPr>
      <w:r w:rsidRPr="00FB0917">
        <w:rPr>
          <w:rFonts w:ascii="Arial Narrow" w:hAnsi="Arial Narrow" w:cs="Arial"/>
          <w:i/>
          <w:sz w:val="24"/>
          <w:szCs w:val="24"/>
        </w:rPr>
        <w:t xml:space="preserve">Czynny: całodobowo - 24h/doba, </w:t>
      </w:r>
      <w:r w:rsidRPr="00FB0917">
        <w:rPr>
          <w:rFonts w:ascii="Arial Narrow" w:hAnsi="Arial Narrow" w:cs="Arial"/>
          <w:b/>
          <w:i/>
          <w:sz w:val="24"/>
          <w:szCs w:val="24"/>
        </w:rPr>
        <w:t>24 godz. x 365 = 8 760 godz.</w:t>
      </w:r>
    </w:p>
    <w:p w:rsidR="00535600" w:rsidRPr="00FB091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u w:val="single"/>
        </w:rPr>
      </w:pPr>
      <w:r w:rsidRPr="00FB0917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FB0917" w:rsidRDefault="00535600" w:rsidP="00B8655B">
      <w:pPr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Otwieranie i zamykanie dwóch części szlabanu wjazdowego i wyjazdowego:</w:t>
      </w:r>
    </w:p>
    <w:p w:rsidR="00535600" w:rsidRPr="00FB0917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karetkom pogotowia i pojazdom innych słu</w:t>
      </w:r>
      <w:r w:rsidRPr="00FB0917">
        <w:rPr>
          <w:rFonts w:ascii="Arial Narrow" w:eastAsia="TimesNewRoman" w:hAnsi="Arial Narrow" w:cs="Arial"/>
          <w:sz w:val="24"/>
          <w:szCs w:val="24"/>
        </w:rPr>
        <w:t>ż</w:t>
      </w:r>
      <w:r w:rsidRPr="00FB0917">
        <w:rPr>
          <w:rFonts w:ascii="Arial Narrow" w:hAnsi="Arial Narrow" w:cs="Arial"/>
          <w:sz w:val="24"/>
          <w:szCs w:val="24"/>
        </w:rPr>
        <w:t>b ratowniczych,</w:t>
      </w:r>
    </w:p>
    <w:p w:rsidR="00535600" w:rsidRPr="00FB0917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samochodom prywatnym wioz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cym osoby odwiedzaj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ce pacjentów szpitala oraz osoby udaj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ce si</w:t>
      </w:r>
      <w:r w:rsidRPr="00FB0917">
        <w:rPr>
          <w:rFonts w:ascii="Arial Narrow" w:eastAsia="TimesNewRoman" w:hAnsi="Arial Narrow" w:cs="Arial"/>
          <w:sz w:val="24"/>
          <w:szCs w:val="24"/>
        </w:rPr>
        <w:t xml:space="preserve">ę </w:t>
      </w:r>
      <w:r w:rsidRPr="00FB0917">
        <w:rPr>
          <w:rFonts w:ascii="Arial Narrow" w:hAnsi="Arial Narrow" w:cs="Arial"/>
          <w:sz w:val="24"/>
          <w:szCs w:val="24"/>
        </w:rPr>
        <w:t>do przychodni przyszpitalnych.</w:t>
      </w:r>
    </w:p>
    <w:p w:rsidR="00A613DB" w:rsidRDefault="00A613DB">
      <w:pPr>
        <w:spacing w:after="200"/>
        <w:jc w:val="left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br w:type="page"/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lastRenderedPageBreak/>
        <w:t xml:space="preserve">Kontrola ruchu osób i </w:t>
      </w:r>
      <w:r w:rsidRPr="00B943D6">
        <w:rPr>
          <w:rFonts w:ascii="Arial Narrow" w:hAnsi="Arial Narrow" w:cs="Arial"/>
          <w:spacing w:val="-2"/>
          <w:sz w:val="24"/>
          <w:szCs w:val="24"/>
        </w:rPr>
        <w:t>ruchu pojazdów: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dopilnowanie prawidłowego parkowania</w:t>
      </w:r>
      <w:r w:rsidRPr="00B943D6">
        <w:rPr>
          <w:rFonts w:ascii="Arial Narrow" w:hAnsi="Arial Narrow" w:cs="Arial"/>
          <w:sz w:val="24"/>
          <w:szCs w:val="24"/>
        </w:rPr>
        <w:t xml:space="preserve"> samochodów w miejscach do tego przeznaczonych, pobieranie opłat za parkowanie,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udzielanie informacji w sprawach bada</w:t>
      </w:r>
      <w:r w:rsidRPr="00B943D6">
        <w:rPr>
          <w:rFonts w:ascii="Arial Narrow" w:eastAsia="TimesNewRoman" w:hAnsi="Arial Narrow" w:cs="Arial"/>
          <w:sz w:val="24"/>
          <w:szCs w:val="24"/>
        </w:rPr>
        <w:t>ń</w:t>
      </w:r>
      <w:r w:rsidRPr="00B943D6">
        <w:rPr>
          <w:rFonts w:ascii="Arial Narrow" w:hAnsi="Arial Narrow" w:cs="Arial"/>
          <w:sz w:val="24"/>
          <w:szCs w:val="24"/>
        </w:rPr>
        <w:t xml:space="preserve">, odwiedzin, odbioru dokumentów i kierowanie do odpowiednich jednostek organizacyjnych Szpitala,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dbało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ść </w:t>
      </w:r>
      <w:r w:rsidRPr="00B943D6">
        <w:rPr>
          <w:rFonts w:ascii="Arial Narrow" w:hAnsi="Arial Narrow" w:cs="Arial"/>
          <w:sz w:val="24"/>
          <w:szCs w:val="24"/>
        </w:rPr>
        <w:t>o swobodny dojazd do szlabanu wjazdowego,</w:t>
      </w:r>
    </w:p>
    <w:p w:rsidR="00535600" w:rsidRPr="00B943D6" w:rsidRDefault="00535600" w:rsidP="00B8655B">
      <w:pPr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Ochrona osób i mienia: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zwracanie szczególnej uwagi na podejrzane osoby mog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ce stwarza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ć </w:t>
      </w:r>
      <w:r w:rsidRPr="00B943D6">
        <w:rPr>
          <w:rFonts w:ascii="Arial Narrow" w:hAnsi="Arial Narrow" w:cs="Arial"/>
          <w:sz w:val="24"/>
          <w:szCs w:val="24"/>
        </w:rPr>
        <w:t>zagro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 xml:space="preserve">enie </w:t>
      </w:r>
      <w:r w:rsidRPr="00B943D6">
        <w:rPr>
          <w:rFonts w:ascii="Arial Narrow" w:hAnsi="Arial Narrow" w:cs="Arial"/>
          <w:sz w:val="24"/>
          <w:szCs w:val="24"/>
        </w:rPr>
        <w:br/>
        <w:t>w obr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bie obszaru obj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tego ochron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, a w razie potrzeby dokonywanie niezb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dnych czynno</w:t>
      </w:r>
      <w:r w:rsidRPr="00B943D6">
        <w:rPr>
          <w:rFonts w:ascii="Arial Narrow" w:eastAsia="TimesNewRoman" w:hAnsi="Arial Narrow" w:cs="Arial"/>
          <w:sz w:val="24"/>
          <w:szCs w:val="24"/>
        </w:rPr>
        <w:t>ś</w:t>
      </w:r>
      <w:r w:rsidRPr="00B943D6">
        <w:rPr>
          <w:rFonts w:ascii="Arial Narrow" w:hAnsi="Arial Narrow" w:cs="Arial"/>
          <w:sz w:val="24"/>
          <w:szCs w:val="24"/>
        </w:rPr>
        <w:t>ci likwiduj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to zagro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>enie wraz z powiadomieniem odpowiednich służb,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wypraszanie z obszaru obj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tego ochron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osób, które zakłócaj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spokój pracowników, pacjentów oraz osób odwiedzaj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i towarzysz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oraz osób, które spo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>ywaj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alkohol,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natychmiastowa pomoc personelowi w przypadku agresywnych pacjentów i osób towarzysz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lub odwiedzaj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4"/>
          <w:sz w:val="24"/>
          <w:szCs w:val="24"/>
        </w:rPr>
        <w:t>Kontrola przepustek  osób uprawnionych do bezpłatnego wjazdu na teren Szpitala.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Pobieranie opłat za parkowanie tym samym obsługa kasy fiskalnej przy sprzedaży biletów parkingowych wg cennika wydanego na podstawie decyzji Komendanta Szpitala. Sporządzanie wydruków fiskalnych dobowych.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Rzetelne rozliczanie się z pobieranych w imieniu i na rzecz Zamawiającego opłat za parkowanie, na podstawie wydruków z kas fiskalnych tzw. raportów dobowych – wpłat pobranych opłat Wykonawca winien dokonywać codziennie w dni robocze w kasie Zamawiającego, ewentualnie następnego dnia roboczego do godziny 14:00.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Dbałość o swobodny dojazd do Szpitalnego Oddziału Ratunkowego karetkom pogotowia, pojazdom innych służb ratowniczych i osób uprawnionych.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Obsługa urządzeń oraz systemu monitorującego.</w:t>
      </w:r>
      <w:r w:rsidRPr="00B943D6">
        <w:rPr>
          <w:rFonts w:ascii="Arial Narrow" w:hAnsi="Arial Narrow" w:cs="Arial"/>
          <w:spacing w:val="-3"/>
          <w:sz w:val="24"/>
          <w:szCs w:val="24"/>
        </w:rPr>
        <w:tab/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Prowadzenie ewidencji wydawanych kluczy zgodnie z wykazem osób upoważnionych do pobierania </w:t>
      </w:r>
      <w:r w:rsidR="00B943D6">
        <w:rPr>
          <w:rFonts w:ascii="Arial Narrow" w:hAnsi="Arial Narrow" w:cs="Arial"/>
          <w:spacing w:val="-3"/>
          <w:sz w:val="24"/>
          <w:szCs w:val="24"/>
        </w:rPr>
        <w:br/>
      </w:r>
      <w:r w:rsidRPr="00B943D6">
        <w:rPr>
          <w:rFonts w:ascii="Arial Narrow" w:hAnsi="Arial Narrow" w:cs="Arial"/>
          <w:spacing w:val="-3"/>
          <w:sz w:val="24"/>
          <w:szCs w:val="24"/>
        </w:rPr>
        <w:t>i zdawania kluczy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W przypadku sygnalizacji alarmów, umieszczonych w chronionych budynkach niezwłoczne poinformowanie o zdarzeniu wyznaczonych osób.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Obsługa centrali ppoż. W przypadku pożaru poinformowanie służb ratowniczych.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Prowadzenie „Książki pełnienia dyżurów – ochrony” wraz z dokumentowaniem czynności i zdarzeń.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Utrzymanie czystości chodnika wzdłuż posesji Szpitala, głównego wejścia oraz chodnika i ulicy na terenie Szpitala do skrzyżowania ulicy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Przyjmowanie dodatkowych doraźnych zadań przez  pracownika ochrony, zleconych przez komendanta ochrony,</w:t>
      </w:r>
      <w:r w:rsidRPr="00B943D6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posterunku obszarze): zamiatanie terenu, opróżnianie pojemników na śmieci, odśnieżanie ciągów komunikacyjnych oraz posypywanie piaskiem.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Umundurowanie ujednolicone ochrony :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Spodnie polowe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Bluza polowa z widocznym napisem „ochrona” - identyfikator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Kurtka polowa w zależności od warunków atmosferycznych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Nakrycie głowy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Kamizelka odblaskowa (kolor zielony) z napisem „ochrona” </w:t>
      </w:r>
    </w:p>
    <w:p w:rsidR="00535600" w:rsidRPr="00B943D6" w:rsidRDefault="00535600" w:rsidP="00B8655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426"/>
        </w:tabs>
        <w:suppressAutoHyphens/>
        <w:autoSpaceDE w:val="0"/>
        <w:autoSpaceDN w:val="0"/>
        <w:adjustRightInd w:val="0"/>
        <w:spacing w:after="0"/>
        <w:ind w:left="426"/>
        <w:contextualSpacing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lastRenderedPageBreak/>
        <w:t>Zabezpieczenie posterunku w bezprzewodowe środki łączności (krótkofalówka).</w:t>
      </w:r>
    </w:p>
    <w:p w:rsidR="00535600" w:rsidRPr="004E6D64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b/>
          <w:bCs/>
        </w:rPr>
      </w:pPr>
      <w:r w:rsidRPr="004E6D64">
        <w:rPr>
          <w:rFonts w:ascii="Arial Narrow" w:hAnsi="Arial Narrow" w:cs="Arial"/>
          <w:spacing w:val="-3"/>
        </w:rPr>
        <w:t xml:space="preserve"> </w:t>
      </w:r>
      <w:r w:rsidRPr="004E6D64">
        <w:rPr>
          <w:rFonts w:ascii="Arial Narrow" w:hAnsi="Arial Narrow" w:cs="Arial"/>
          <w:b/>
          <w:bCs/>
          <w:u w:val="single"/>
        </w:rPr>
        <w:t xml:space="preserve">      </w:t>
      </w:r>
    </w:p>
    <w:p w:rsidR="00535600" w:rsidRPr="004243A3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243A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2 (SZPITAL – BUDYNEK NR 90, SZATNIA) </w:t>
      </w:r>
    </w:p>
    <w:p w:rsidR="00535600" w:rsidRPr="004243A3" w:rsidRDefault="00535600" w:rsidP="00B8655B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i/>
          <w:sz w:val="24"/>
          <w:szCs w:val="24"/>
        </w:rPr>
      </w:pPr>
      <w:r w:rsidRPr="004243A3">
        <w:rPr>
          <w:rFonts w:ascii="Arial Narrow" w:hAnsi="Arial Narrow" w:cs="Arial"/>
          <w:i/>
          <w:sz w:val="24"/>
          <w:szCs w:val="24"/>
        </w:rPr>
        <w:t>czynny: od godz. 6</w:t>
      </w:r>
      <w:r w:rsidRPr="004243A3">
        <w:rPr>
          <w:rFonts w:ascii="Arial Narrow" w:hAnsi="Arial Narrow" w:cs="Arial"/>
          <w:i/>
          <w:sz w:val="24"/>
          <w:szCs w:val="24"/>
          <w:vertAlign w:val="superscript"/>
        </w:rPr>
        <w:t>00</w:t>
      </w:r>
      <w:r w:rsidRPr="004243A3">
        <w:rPr>
          <w:rFonts w:ascii="Arial Narrow" w:hAnsi="Arial Narrow" w:cs="Arial"/>
          <w:i/>
          <w:sz w:val="24"/>
          <w:szCs w:val="24"/>
        </w:rPr>
        <w:t xml:space="preserve"> do godzinny 22</w:t>
      </w:r>
      <w:r w:rsidRPr="004243A3">
        <w:rPr>
          <w:rFonts w:ascii="Arial Narrow" w:hAnsi="Arial Narrow" w:cs="Arial"/>
          <w:i/>
          <w:sz w:val="24"/>
          <w:szCs w:val="24"/>
          <w:vertAlign w:val="superscript"/>
        </w:rPr>
        <w:t>00</w:t>
      </w:r>
      <w:r w:rsidRPr="004243A3">
        <w:rPr>
          <w:rFonts w:ascii="Arial Narrow" w:hAnsi="Arial Narrow" w:cs="Arial"/>
          <w:i/>
          <w:sz w:val="24"/>
          <w:szCs w:val="24"/>
        </w:rPr>
        <w:t xml:space="preserve">, </w:t>
      </w:r>
      <w:r w:rsidRPr="004243A3">
        <w:rPr>
          <w:rFonts w:ascii="Arial Narrow" w:hAnsi="Arial Narrow" w:cs="Arial"/>
          <w:b/>
          <w:i/>
          <w:sz w:val="24"/>
          <w:szCs w:val="24"/>
        </w:rPr>
        <w:t>16 godz. x 365 = 5 840 godz.</w:t>
      </w:r>
    </w:p>
    <w:p w:rsidR="00535600" w:rsidRPr="004243A3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szCs w:val="24"/>
          <w:u w:val="single"/>
        </w:rPr>
      </w:pPr>
      <w:r w:rsidRPr="004243A3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pacing w:val="-3"/>
          <w:sz w:val="24"/>
          <w:szCs w:val="24"/>
        </w:rPr>
        <w:t>Kontrola ruchu osób i pojazdów:</w:t>
      </w:r>
    </w:p>
    <w:p w:rsidR="00535600" w:rsidRPr="00B06C75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udzielanie informacji w sprawach bada</w:t>
      </w:r>
      <w:r w:rsidRPr="00B06C75">
        <w:rPr>
          <w:rFonts w:ascii="Arial Narrow" w:eastAsia="TimesNewRoman" w:hAnsi="Arial Narrow" w:cs="Arial"/>
          <w:sz w:val="24"/>
          <w:szCs w:val="24"/>
        </w:rPr>
        <w:t>ń</w:t>
      </w:r>
      <w:r w:rsidRPr="00B06C75">
        <w:rPr>
          <w:rFonts w:ascii="Arial Narrow" w:hAnsi="Arial Narrow" w:cs="Arial"/>
          <w:sz w:val="24"/>
          <w:szCs w:val="24"/>
        </w:rPr>
        <w:t>, odwiedzin, odbioru dokumentów i kierowanie do odpowiednich komórek organizacyjnych Szpitala,</w:t>
      </w:r>
    </w:p>
    <w:p w:rsidR="00535600" w:rsidRPr="00B06C75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 xml:space="preserve"> dopilnowanie prawidłowego parkowania samochodów w miejscach do tego przeznaczonych</w:t>
      </w:r>
      <w:r w:rsidRPr="00B06C75">
        <w:rPr>
          <w:rFonts w:ascii="Arial Narrow" w:hAnsi="Arial Narrow" w:cs="Arial"/>
          <w:spacing w:val="-3"/>
          <w:sz w:val="24"/>
          <w:szCs w:val="24"/>
        </w:rPr>
        <w:t>.</w:t>
      </w:r>
    </w:p>
    <w:p w:rsidR="00535600" w:rsidRPr="00B06C75" w:rsidRDefault="00535600" w:rsidP="00B8655B">
      <w:pPr>
        <w:numPr>
          <w:ilvl w:val="0"/>
          <w:numId w:val="46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Ochrona osób i mienia: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zwracanie szczególnej uwagi na podejrzane osoby mog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ce stwarza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ć </w:t>
      </w:r>
      <w:r w:rsidRPr="00B06C75">
        <w:rPr>
          <w:rFonts w:ascii="Arial Narrow" w:hAnsi="Arial Narrow" w:cs="Arial"/>
          <w:sz w:val="24"/>
          <w:szCs w:val="24"/>
        </w:rPr>
        <w:t>zagro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 xml:space="preserve">enie </w:t>
      </w:r>
      <w:r w:rsidRPr="00B06C75">
        <w:rPr>
          <w:rFonts w:ascii="Arial Narrow" w:hAnsi="Arial Narrow" w:cs="Arial"/>
          <w:sz w:val="24"/>
          <w:szCs w:val="24"/>
        </w:rPr>
        <w:br/>
        <w:t>w obr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bie obszaru obj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tego ochron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, a w razie potrzeby dokonywanie niezb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dnych czynno</w:t>
      </w:r>
      <w:r w:rsidRPr="00B06C75">
        <w:rPr>
          <w:rFonts w:ascii="Arial Narrow" w:eastAsia="TimesNewRoman" w:hAnsi="Arial Narrow" w:cs="Arial"/>
          <w:sz w:val="24"/>
          <w:szCs w:val="24"/>
        </w:rPr>
        <w:t>ś</w:t>
      </w:r>
      <w:r w:rsidRPr="00B06C75">
        <w:rPr>
          <w:rFonts w:ascii="Arial Narrow" w:hAnsi="Arial Narrow" w:cs="Arial"/>
          <w:sz w:val="24"/>
          <w:szCs w:val="24"/>
        </w:rPr>
        <w:t>ci likwiduj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to zagro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>enie wraz z powiadomieniem odpowiednich służb,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wypraszanie z obszaru obj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tego ochron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osób, które zakłócaj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spokój pracowników, pacjentów oraz osób odwiedzaj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i towarzysz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oraz osób, które spo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>ywaj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alkohol,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natychmiastowa pomoc personelowi w przypadku agresywnych pacjentów i osób towarzysz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lub odwiedzaj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Znajomość rozmieszczenia poszczególnych komórek organizacyjnych szpitala.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Obsługa szatni. Przyjmowanie i wydawanie przedmiotów w niej zostawianych. Obsługa kasy fiskalnej szatni. Sporządzanie wydruków fiskalnych dobowych. Rozliczanie sprzedaży w księgowości szpitala.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Prowadzenie „Książki pełnienia dyżurów – ochrony” wraz z dokumentowaniem czynności i zdarzeń.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Pomoc pacjentom przy korzystaniu z wind oraz osobom niepełnosprawnym.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Egzekwowanie obowiązującego zakazu palenia tytoniu.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Niedopuszczenie do wynoszenia, wywozu i dewastacji materiałów i urządzeń stanowiących własność Szpitala.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pracownika ochrony, zleconych przez komendanta ochrony,</w:t>
      </w:r>
      <w:r w:rsidRPr="004243A3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danego posterunku stałego obszarze): zamiatanie terenu, opróżnianie pojemników na śmieci, odśnieżanie ciągów komunikacyjnych oraz posypywanie piaskiem.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Umundurowanie ujednolicone ochrony :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Spodnie wyjściowe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Bluza wyjściowa (koszula, krawat) </w:t>
      </w:r>
      <w:r w:rsidRPr="004243A3">
        <w:rPr>
          <w:rFonts w:ascii="Arial Narrow" w:hAnsi="Arial Narrow" w:cs="Arial"/>
          <w:spacing w:val="-3"/>
          <w:sz w:val="24"/>
          <w:szCs w:val="24"/>
        </w:rPr>
        <w:t>z widocznym napisem „ochrona” – identyfikator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Kurtka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hanging="720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Zabezpieczenie posterunku w bezprzewodowe środki łączności (krótkofalówka).</w:t>
      </w:r>
    </w:p>
    <w:p w:rsidR="00535600" w:rsidRPr="004E6D64" w:rsidRDefault="00535600" w:rsidP="00B8655B">
      <w:pPr>
        <w:rPr>
          <w:rFonts w:ascii="Arial Narrow" w:hAnsi="Arial Narrow" w:cs="Arial"/>
        </w:rPr>
      </w:pPr>
    </w:p>
    <w:p w:rsidR="00535600" w:rsidRPr="004243A3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243A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3 (KOMENDA – BUDYNEK NR 72 I RBZMed </w:t>
      </w:r>
    </w:p>
    <w:p w:rsidR="00535600" w:rsidRPr="004243A3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  <w:szCs w:val="24"/>
        </w:rPr>
      </w:pPr>
      <w:r w:rsidRPr="004243A3">
        <w:rPr>
          <w:rFonts w:ascii="Arial Narrow" w:hAnsi="Arial Narrow" w:cs="Arial"/>
          <w:bCs/>
          <w:i/>
          <w:sz w:val="24"/>
          <w:szCs w:val="24"/>
        </w:rPr>
        <w:t xml:space="preserve">Czynny: </w:t>
      </w:r>
      <w:r w:rsidRPr="004243A3">
        <w:rPr>
          <w:rFonts w:ascii="Arial Narrow" w:hAnsi="Arial Narrow" w:cs="Arial"/>
          <w:i/>
          <w:sz w:val="24"/>
          <w:szCs w:val="24"/>
        </w:rPr>
        <w:t xml:space="preserve">całodobowo - 24h/doba,  </w:t>
      </w:r>
      <w:r w:rsidRPr="004243A3">
        <w:rPr>
          <w:rFonts w:ascii="Arial Narrow" w:hAnsi="Arial Narrow" w:cs="Arial"/>
          <w:b/>
          <w:i/>
          <w:sz w:val="24"/>
          <w:szCs w:val="24"/>
        </w:rPr>
        <w:t>24 godz. x 365 = 8 760 godz.</w:t>
      </w:r>
    </w:p>
    <w:p w:rsidR="00535600" w:rsidRPr="004243A3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szCs w:val="24"/>
          <w:u w:val="single"/>
        </w:rPr>
      </w:pPr>
      <w:r w:rsidRPr="004243A3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Kontrola ruchu osób.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Obsługa urządzeń alarmowych i monitorujących (centrala, kamery).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lastRenderedPageBreak/>
        <w:t>Przyjmowanie informacji telefonicznych i przekazywanie osobom funkcyjnym.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Po godzinach pracy oraz w dni wolne od pracy uniemożliwienie wstępu do Komendy Szpitala i na teren RBZMed osobom postronnym oraz pracownikom z wyjątkiem przypadków, w których pracownik posiada pisemną zgodę KOMENDANTA Fili SZPITALA lub ZASTĘPCY KOMENDANTA Fili SZPITALA odnotowana w zeszycie ewidencji ponadnormatywnego czasu służby i pracy, bądź wyrażoną na pisemnym wniosku.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Niedopuszczenie do wynoszenia, wywozu i dewastacji materiałów i urządzeń stanowiących własność Szpitala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Obchód  terenu  RBZMed po wyznaczonych punktach kontrolnych. (system ROGER).  </w:t>
      </w:r>
    </w:p>
    <w:p w:rsidR="00535600" w:rsidRPr="004243A3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 a. w godz. 5.00 – 16.00 wspomaga posterunek Nr 1.</w:t>
      </w:r>
    </w:p>
    <w:p w:rsidR="00535600" w:rsidRPr="004243A3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b. w godz. 16.00 - 5.00 pełni obowiązki ochrony w rejonie RBZMed w systemie patrolowym co dwie godziny.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Sprawdzanie zabezpieczenia budynków magazynowych RBZMed Nr 8, 10, 19, 23, 82, 89 (okna, plomby, drzwi).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pracowników ochrony, zleconych przez komendanta ochrony,</w:t>
      </w:r>
      <w:r w:rsidRPr="004243A3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Dokonanie w godzinach nocnych przeglądu zapisanych zdarzeń zarejestrowanych przez system kamer umieszczonych na terenie kompleksu Szpitala oraz sporządzenie raportu.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posterunku obszarze): zamiatanie terenu, opróżnianie pojemników na śmieci, , odśnieżanie ciągów komunikacyjnych.</w:t>
      </w:r>
    </w:p>
    <w:p w:rsidR="00535600" w:rsidRPr="004243A3" w:rsidRDefault="00535600" w:rsidP="004243A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Umundurowanie ujednolicone ochrony :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Spodnie polowe 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Bluza polowa z widocznym napisem „ochrona” - identyfikator 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Kurtka polowa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Nakrycie głowy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Kamizelka odblaskowa (kolor zielony) z napisem „ochrona” </w:t>
      </w:r>
      <w:r w:rsidRPr="004243A3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hanging="578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243A3">
        <w:rPr>
          <w:rFonts w:ascii="Arial Narrow" w:hAnsi="Arial Narrow" w:cs="Arial"/>
          <w:spacing w:val="-3"/>
          <w:sz w:val="24"/>
          <w:szCs w:val="24"/>
        </w:rPr>
        <w:t>Zabezpieczenie posterunku w bezprzewodowe środki łączności (krótkofalówka).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rPr>
          <w:rFonts w:ascii="Arial Narrow" w:hAnsi="Arial Narrow" w:cs="Arial"/>
          <w:spacing w:val="-3"/>
          <w:sz w:val="24"/>
          <w:szCs w:val="24"/>
        </w:rPr>
      </w:pPr>
    </w:p>
    <w:p w:rsidR="00535600" w:rsidRPr="00B70207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u w:val="single"/>
        </w:rPr>
      </w:pPr>
      <w:r w:rsidRPr="00B70207">
        <w:rPr>
          <w:rFonts w:ascii="Arial Narrow" w:hAnsi="Arial Narrow" w:cs="Arial"/>
          <w:b/>
          <w:bCs/>
          <w:sz w:val="24"/>
          <w:u w:val="single"/>
        </w:rPr>
        <w:t>POSTERUNEK NR 4 (KOMENDA – BUDYNEK NR 72 )</w:t>
      </w:r>
    </w:p>
    <w:p w:rsidR="00535600" w:rsidRPr="00B7020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</w:rPr>
      </w:pPr>
      <w:r w:rsidRPr="00B70207">
        <w:rPr>
          <w:rFonts w:ascii="Arial Narrow" w:hAnsi="Arial Narrow" w:cs="Arial"/>
          <w:bCs/>
          <w:i/>
          <w:sz w:val="24"/>
        </w:rPr>
        <w:t xml:space="preserve">Czynny: </w:t>
      </w:r>
      <w:r w:rsidRPr="00B70207">
        <w:rPr>
          <w:rFonts w:ascii="Arial Narrow" w:hAnsi="Arial Narrow" w:cs="Arial"/>
          <w:i/>
          <w:sz w:val="24"/>
        </w:rPr>
        <w:t>całodobowo - 24h/doba</w:t>
      </w:r>
    </w:p>
    <w:p w:rsidR="00535600" w:rsidRPr="00B70207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u w:val="single"/>
        </w:rPr>
      </w:pPr>
      <w:r w:rsidRPr="00B70207">
        <w:rPr>
          <w:rFonts w:ascii="Arial Narrow" w:hAnsi="Arial Narrow" w:cs="Arial"/>
          <w:sz w:val="24"/>
          <w:u w:val="single"/>
        </w:rPr>
        <w:t>Zakres szczegółowy obowiązków: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Kontrola ruchu osób.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Sprawdzenie tożsamości, prowadzenie ewidencji osób wchodzących i wychodzących.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2"/>
          <w:sz w:val="24"/>
        </w:rPr>
        <w:t>Prowadzenie „Książki pełnienia dyżurów – ochrony” wraz z dokumentowaniem czynności i zdarzeń</w:t>
      </w:r>
      <w:r w:rsidRPr="00B70207">
        <w:rPr>
          <w:rFonts w:ascii="Arial Narrow" w:hAnsi="Arial Narrow" w:cs="Arial"/>
          <w:sz w:val="24"/>
        </w:rPr>
        <w:t>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t>Kierowaniem interesantów do osób funkcyjnych.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Prowadzenie ewidencji wydawanych kluczy zgodnie z wykazem osób upoważnionych do pobierania i zdawania kluczy (data, nazwisko, imię, godzina wydania i zadanie kluczy) oraz sprawdzenia zaplombowania pojemników na klucze</w:t>
      </w:r>
      <w:r w:rsidRPr="00B70207">
        <w:rPr>
          <w:rFonts w:ascii="Arial Narrow" w:hAnsi="Arial Narrow" w:cs="Arial"/>
          <w:sz w:val="24"/>
        </w:rPr>
        <w:t>. I sprawdzenia zaplombowania pomieszczeń służbowych po zakończonej pracy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2"/>
          <w:sz w:val="24"/>
        </w:rPr>
        <w:t>Prowadzenie „Książki pełnienia dyżurów – ochrony” wraz z dokumentowaniem czynności i zdarzeń</w:t>
      </w:r>
      <w:r w:rsidRPr="00B70207">
        <w:rPr>
          <w:rFonts w:ascii="Arial Narrow" w:hAnsi="Arial Narrow" w:cs="Arial"/>
          <w:sz w:val="24"/>
        </w:rPr>
        <w:t>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t>Obsługa urządzeń alarmowych i monitorujących (centrala, kamery).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lastRenderedPageBreak/>
        <w:t>Przyjmowanie informacji telefonicznych i przekazywanie osobom funkcyjnym.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3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Zamykanie budynku Komendy, po zakończeniu pracy personelu. Uruchamianie systemu alarmowego po opuszczeniu budynku przez pracowników. Odblokowywanie systemu alarmowego z chwilą przyjścia do pracy pierwszego pracownika.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2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2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pracowników ochrony, zleconych przez komendanta ochrony,</w:t>
      </w:r>
      <w:r w:rsidRPr="00B70207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Dokonanie w godzinach nocnych przeglądu zapisanych zdarzeń zarejestrowanych przez system kamer umieszczonych na terenie kompleksu Szpitala oraz sporządzenie raportu.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>13.Umundurowanie ujednolicone ochrony :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>Spodnie wyjściowe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 xml:space="preserve">Bluza wyjściowa (koszula, krawat) </w:t>
      </w:r>
      <w:r w:rsidRPr="00B70207">
        <w:rPr>
          <w:rFonts w:ascii="Arial Narrow" w:hAnsi="Arial Narrow" w:cs="Arial"/>
          <w:spacing w:val="-3"/>
          <w:sz w:val="24"/>
          <w:szCs w:val="24"/>
        </w:rPr>
        <w:t>z widocznym napisem „ochrona” – identyfikator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Kurtka w zależności od warunków atmosferycznych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14.Zabezpieczenie posterunku w bezprzewodowe środki łączności (krótkofalówka).</w:t>
      </w:r>
    </w:p>
    <w:p w:rsidR="00535600" w:rsidRPr="004C3839" w:rsidRDefault="00535600" w:rsidP="00B8655B">
      <w:pPr>
        <w:widowControl w:val="0"/>
        <w:tabs>
          <w:tab w:val="left" w:pos="401"/>
        </w:tabs>
        <w:spacing w:after="0"/>
        <w:rPr>
          <w:rFonts w:ascii="Arial Narrow" w:hAnsi="Arial Narrow" w:cs="Arial"/>
          <w:sz w:val="24"/>
          <w:szCs w:val="24"/>
        </w:rPr>
      </w:pPr>
    </w:p>
    <w:p w:rsidR="003579CB" w:rsidRDefault="00BA64A9" w:rsidP="00B70207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§ 3</w:t>
      </w:r>
    </w:p>
    <w:p w:rsidR="00771A14" w:rsidRPr="00771A14" w:rsidRDefault="00771A14" w:rsidP="00B70207">
      <w:pPr>
        <w:spacing w:after="0"/>
        <w:jc w:val="center"/>
        <w:rPr>
          <w:rFonts w:ascii="Arial Narrow" w:hAnsi="Arial Narrow" w:cs="Arial"/>
          <w:sz w:val="16"/>
          <w:szCs w:val="24"/>
        </w:rPr>
      </w:pPr>
    </w:p>
    <w:p w:rsidR="00BA64A9" w:rsidRPr="004C3839" w:rsidRDefault="00BA64A9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</w:t>
      </w:r>
      <w:r w:rsidR="00B23325">
        <w:rPr>
          <w:rFonts w:ascii="Arial Narrow" w:hAnsi="Arial Narrow" w:cs="Arial"/>
          <w:sz w:val="24"/>
          <w:szCs w:val="24"/>
        </w:rPr>
        <w:t>a</w:t>
      </w:r>
      <w:r w:rsidRPr="004C3839">
        <w:rPr>
          <w:rFonts w:ascii="Arial Narrow" w:hAnsi="Arial Narrow" w:cs="Arial"/>
          <w:sz w:val="24"/>
          <w:szCs w:val="24"/>
        </w:rPr>
        <w:t xml:space="preserve"> wniosek</w:t>
      </w:r>
      <w:r w:rsidR="006A4FA1" w:rsidRPr="004C3839">
        <w:rPr>
          <w:rFonts w:ascii="Arial Narrow" w:hAnsi="Arial Narrow" w:cs="Arial"/>
          <w:sz w:val="24"/>
          <w:szCs w:val="24"/>
        </w:rPr>
        <w:t xml:space="preserve"> Zamawiającego W</w:t>
      </w:r>
      <w:r w:rsidRPr="004C3839">
        <w:rPr>
          <w:rFonts w:ascii="Arial Narrow" w:hAnsi="Arial Narrow" w:cs="Arial"/>
          <w:sz w:val="24"/>
          <w:szCs w:val="24"/>
        </w:rPr>
        <w:t>ykonawc</w:t>
      </w:r>
      <w:r w:rsidR="006A4FA1" w:rsidRPr="004C3839">
        <w:rPr>
          <w:rFonts w:ascii="Arial Narrow" w:hAnsi="Arial Narrow" w:cs="Arial"/>
          <w:sz w:val="24"/>
          <w:szCs w:val="24"/>
        </w:rPr>
        <w:t>a</w:t>
      </w:r>
      <w:r w:rsidRPr="004C3839">
        <w:rPr>
          <w:rFonts w:ascii="Arial Narrow" w:hAnsi="Arial Narrow" w:cs="Arial"/>
          <w:sz w:val="24"/>
          <w:szCs w:val="24"/>
        </w:rPr>
        <w:t xml:space="preserve"> do końca trwania umowy </w:t>
      </w:r>
      <w:r w:rsidR="006A4FA1" w:rsidRPr="004C3839">
        <w:rPr>
          <w:rFonts w:ascii="Arial Narrow" w:hAnsi="Arial Narrow" w:cs="Arial"/>
          <w:sz w:val="24"/>
          <w:szCs w:val="24"/>
        </w:rPr>
        <w:t>zape</w:t>
      </w:r>
      <w:r w:rsidR="00E97DC0" w:rsidRPr="004C3839">
        <w:rPr>
          <w:rFonts w:ascii="Arial Narrow" w:hAnsi="Arial Narrow" w:cs="Arial"/>
          <w:sz w:val="24"/>
          <w:szCs w:val="24"/>
        </w:rPr>
        <w:t>w</w:t>
      </w:r>
      <w:r w:rsidR="006A4FA1" w:rsidRPr="004C3839">
        <w:rPr>
          <w:rFonts w:ascii="Arial Narrow" w:hAnsi="Arial Narrow" w:cs="Arial"/>
          <w:sz w:val="24"/>
          <w:szCs w:val="24"/>
        </w:rPr>
        <w:t>ni obsad</w:t>
      </w:r>
      <w:r w:rsidR="00E97DC0" w:rsidRPr="004C3839">
        <w:rPr>
          <w:rFonts w:ascii="Arial Narrow" w:hAnsi="Arial Narrow" w:cs="Arial"/>
          <w:sz w:val="24"/>
          <w:szCs w:val="24"/>
        </w:rPr>
        <w:t>ę</w:t>
      </w:r>
      <w:r w:rsidR="006A4FA1" w:rsidRPr="004C3839">
        <w:rPr>
          <w:rFonts w:ascii="Arial Narrow" w:hAnsi="Arial Narrow" w:cs="Arial"/>
          <w:sz w:val="24"/>
          <w:szCs w:val="24"/>
        </w:rPr>
        <w:t xml:space="preserve"> now</w:t>
      </w:r>
      <w:r w:rsidR="00E97DC0" w:rsidRPr="004C3839">
        <w:rPr>
          <w:rFonts w:ascii="Arial Narrow" w:hAnsi="Arial Narrow" w:cs="Arial"/>
          <w:sz w:val="24"/>
          <w:szCs w:val="24"/>
        </w:rPr>
        <w:t xml:space="preserve">o utworzonego posterunku nr 4, </w:t>
      </w:r>
      <w:r w:rsidR="00B23325">
        <w:rPr>
          <w:rFonts w:ascii="Arial Narrow" w:hAnsi="Arial Narrow" w:cs="Arial"/>
          <w:sz w:val="24"/>
          <w:szCs w:val="24"/>
        </w:rPr>
        <w:t>zgodnie z opisem § 2 ust. 13 d).</w:t>
      </w:r>
    </w:p>
    <w:p w:rsidR="00180BDB" w:rsidRPr="004C3839" w:rsidRDefault="009871CE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</w:t>
      </w:r>
      <w:r w:rsidR="00180BDB" w:rsidRPr="004C3839">
        <w:rPr>
          <w:rFonts w:ascii="Arial Narrow" w:hAnsi="Arial Narrow"/>
          <w:sz w:val="24"/>
          <w:szCs w:val="24"/>
        </w:rPr>
        <w:t xml:space="preserve"> we wniosku, o którym mowa w ust. 1 określi datę, od której posterunek ma być obsadzony, przy czym okres pomiędzy datą złożenia wniosku, a datą od której posterunek ma być obsadzony nie może być krótszy niż </w:t>
      </w:r>
      <w:r w:rsidR="00D204A1" w:rsidRPr="004C3839">
        <w:rPr>
          <w:rFonts w:ascii="Arial Narrow" w:hAnsi="Arial Narrow"/>
          <w:sz w:val="24"/>
          <w:szCs w:val="24"/>
        </w:rPr>
        <w:t>14</w:t>
      </w:r>
      <w:r w:rsidR="00180BDB" w:rsidRPr="004C3839">
        <w:rPr>
          <w:rFonts w:ascii="Arial Narrow" w:hAnsi="Arial Narrow"/>
          <w:sz w:val="24"/>
          <w:szCs w:val="24"/>
        </w:rPr>
        <w:t xml:space="preserve"> dni. </w:t>
      </w:r>
    </w:p>
    <w:p w:rsidR="00180BDB" w:rsidRPr="007532D0" w:rsidRDefault="00180BDB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Ilość godzin obsady posterunku nr </w:t>
      </w:r>
      <w:r w:rsidR="00D204A1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oblicza się mnożąc ilość godzin pracy posterunku określoną </w:t>
      </w:r>
      <w:r w:rsidR="009750DF">
        <w:rPr>
          <w:rFonts w:ascii="Arial Narrow" w:hAnsi="Arial Narrow"/>
          <w:sz w:val="24"/>
          <w:szCs w:val="24"/>
        </w:rPr>
        <w:br/>
      </w:r>
      <w:r w:rsidRPr="004C3839">
        <w:rPr>
          <w:rFonts w:ascii="Arial Narrow" w:hAnsi="Arial Narrow"/>
          <w:sz w:val="24"/>
          <w:szCs w:val="24"/>
        </w:rPr>
        <w:t xml:space="preserve">w </w:t>
      </w:r>
      <w:r w:rsidR="007532D0">
        <w:rPr>
          <w:rFonts w:ascii="Arial Narrow" w:hAnsi="Arial Narrow" w:cs="Arial"/>
          <w:sz w:val="24"/>
          <w:szCs w:val="24"/>
        </w:rPr>
        <w:t xml:space="preserve">§ 2 ust. 13 d) </w:t>
      </w:r>
      <w:r w:rsidRPr="007532D0">
        <w:rPr>
          <w:rFonts w:ascii="Arial Narrow" w:hAnsi="Arial Narrow"/>
          <w:sz w:val="24"/>
          <w:szCs w:val="24"/>
        </w:rPr>
        <w:t>przez ilość dni</w:t>
      </w:r>
      <w:r w:rsidR="00F26F34" w:rsidRPr="007532D0">
        <w:rPr>
          <w:rFonts w:ascii="Arial Narrow" w:hAnsi="Arial Narrow"/>
          <w:sz w:val="24"/>
          <w:szCs w:val="24"/>
        </w:rPr>
        <w:t>,</w:t>
      </w:r>
      <w:r w:rsidRPr="007532D0">
        <w:rPr>
          <w:rFonts w:ascii="Arial Narrow" w:hAnsi="Arial Narrow"/>
          <w:sz w:val="24"/>
          <w:szCs w:val="24"/>
        </w:rPr>
        <w:t xml:space="preserve"> </w:t>
      </w:r>
      <w:r w:rsidR="00F26F34" w:rsidRPr="007532D0">
        <w:rPr>
          <w:rFonts w:ascii="Arial Narrow" w:hAnsi="Arial Narrow"/>
          <w:sz w:val="24"/>
          <w:szCs w:val="24"/>
        </w:rPr>
        <w:t>liczonych</w:t>
      </w:r>
      <w:r w:rsidRPr="007532D0">
        <w:rPr>
          <w:rFonts w:ascii="Arial Narrow" w:hAnsi="Arial Narrow"/>
          <w:sz w:val="24"/>
          <w:szCs w:val="24"/>
        </w:rPr>
        <w:t xml:space="preserve"> od dnia określonego we wniosku Zamawiającego do dnia obowiązywania umowy. </w:t>
      </w:r>
    </w:p>
    <w:p w:rsidR="00180BDB" w:rsidRDefault="00180BDB" w:rsidP="00B8655B">
      <w:pPr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Strony zgodnie ustalają, że </w:t>
      </w:r>
      <w:r w:rsidR="009750DF">
        <w:rPr>
          <w:rFonts w:ascii="Arial Narrow" w:hAnsi="Arial Narrow"/>
          <w:sz w:val="24"/>
          <w:szCs w:val="24"/>
        </w:rPr>
        <w:t>stawka</w:t>
      </w:r>
      <w:r w:rsidRPr="004C3839">
        <w:rPr>
          <w:rFonts w:ascii="Arial Narrow" w:hAnsi="Arial Narrow"/>
          <w:sz w:val="24"/>
          <w:szCs w:val="24"/>
        </w:rPr>
        <w:t xml:space="preserve"> za 1 </w:t>
      </w:r>
      <w:r w:rsidR="008D6101" w:rsidRPr="004C3839">
        <w:rPr>
          <w:rFonts w:ascii="Arial Narrow" w:hAnsi="Arial Narrow"/>
          <w:sz w:val="24"/>
          <w:szCs w:val="24"/>
        </w:rPr>
        <w:t>roboczogodzinę</w:t>
      </w:r>
      <w:r w:rsidRPr="004C3839">
        <w:rPr>
          <w:rFonts w:ascii="Arial Narrow" w:hAnsi="Arial Narrow"/>
          <w:sz w:val="24"/>
          <w:szCs w:val="24"/>
        </w:rPr>
        <w:t xml:space="preserve"> świadczonej usługi na posterunku nr </w:t>
      </w:r>
      <w:r w:rsidR="008D6101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j</w:t>
      </w:r>
      <w:r w:rsidR="00413740" w:rsidRPr="004C3839">
        <w:rPr>
          <w:rFonts w:ascii="Arial Narrow" w:hAnsi="Arial Narrow"/>
          <w:sz w:val="24"/>
          <w:szCs w:val="24"/>
        </w:rPr>
        <w:t>est taka sama jak ustalona w § 6</w:t>
      </w:r>
      <w:r w:rsidRPr="004C3839">
        <w:rPr>
          <w:rFonts w:ascii="Arial Narrow" w:hAnsi="Arial Narrow"/>
          <w:sz w:val="24"/>
          <w:szCs w:val="24"/>
        </w:rPr>
        <w:t xml:space="preserve"> ust. 1.  </w:t>
      </w:r>
    </w:p>
    <w:p w:rsidR="00E36EB9" w:rsidRPr="004C3839" w:rsidRDefault="00E36EB9" w:rsidP="00B8655B">
      <w:pPr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AB2F1C">
        <w:rPr>
          <w:rFonts w:ascii="Arial Narrow" w:hAnsi="Arial Narrow"/>
          <w:sz w:val="24"/>
          <w:szCs w:val="24"/>
        </w:rPr>
        <w:t xml:space="preserve">ykonawcy nie przysługuje wobec Zamawiającego roszczenie z tytułu </w:t>
      </w:r>
      <w:r>
        <w:rPr>
          <w:rFonts w:ascii="Arial Narrow" w:hAnsi="Arial Narrow"/>
          <w:sz w:val="24"/>
          <w:szCs w:val="24"/>
        </w:rPr>
        <w:t>nieskorzystania z op</w:t>
      </w:r>
      <w:r w:rsidR="00BC2ABA">
        <w:rPr>
          <w:rFonts w:ascii="Arial Narrow" w:hAnsi="Arial Narrow"/>
          <w:sz w:val="24"/>
          <w:szCs w:val="24"/>
        </w:rPr>
        <w:t>cji dodatkowego posterunku nr 4.</w:t>
      </w:r>
    </w:p>
    <w:p w:rsidR="0060563B" w:rsidRDefault="003159A5" w:rsidP="00B8655B">
      <w:pPr>
        <w:spacing w:after="0"/>
        <w:ind w:left="47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§ 4</w:t>
      </w:r>
    </w:p>
    <w:p w:rsidR="00A026FA" w:rsidRPr="00771A14" w:rsidRDefault="00A026FA" w:rsidP="00B8655B">
      <w:pPr>
        <w:spacing w:after="0"/>
        <w:ind w:left="4700"/>
        <w:rPr>
          <w:rFonts w:ascii="Arial Narrow" w:hAnsi="Arial Narrow" w:cs="Arial"/>
          <w:sz w:val="16"/>
          <w:szCs w:val="24"/>
        </w:rPr>
      </w:pP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przed podpisaniem umowy przekaże Zamawiającemu „Wykaz pracowników ochrony skierowanych do realizacji zamówienia” ze wskazaniem osób wyznaczonych przez Wykonawcę do kontroli pracowników ochrony – załącznik nr 1 do umowy.</w:t>
      </w: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Osoby zatrudnione przez Wykonawcę</w:t>
      </w:r>
      <w:r w:rsidR="0021750F" w:rsidRPr="004C3839">
        <w:rPr>
          <w:rFonts w:ascii="Arial Narrow" w:hAnsi="Arial Narrow" w:cs="Arial"/>
          <w:sz w:val="24"/>
          <w:szCs w:val="24"/>
        </w:rPr>
        <w:t>, wykonujące czynności w zakresie ochrony fizycznej obiektu</w:t>
      </w:r>
      <w:r w:rsidRPr="004C3839">
        <w:rPr>
          <w:rFonts w:ascii="Arial Narrow" w:hAnsi="Arial Narrow" w:cs="Arial"/>
          <w:sz w:val="24"/>
          <w:szCs w:val="24"/>
        </w:rPr>
        <w:t xml:space="preserve"> </w:t>
      </w:r>
      <w:r w:rsidR="00A026FA">
        <w:rPr>
          <w:rFonts w:ascii="Arial Narrow" w:hAnsi="Arial Narrow" w:cs="Arial"/>
          <w:sz w:val="24"/>
          <w:szCs w:val="24"/>
        </w:rPr>
        <w:br/>
      </w:r>
      <w:r w:rsidR="00830C61" w:rsidRPr="004C3839">
        <w:rPr>
          <w:rFonts w:ascii="Arial Narrow" w:hAnsi="Arial Narrow" w:cs="Arial"/>
          <w:sz w:val="24"/>
          <w:szCs w:val="24"/>
        </w:rPr>
        <w:t xml:space="preserve">w okresie realizacji umowy </w:t>
      </w:r>
      <w:r w:rsidRPr="004C3839">
        <w:rPr>
          <w:rFonts w:ascii="Arial Narrow" w:hAnsi="Arial Narrow" w:cs="Arial"/>
          <w:sz w:val="24"/>
          <w:szCs w:val="24"/>
        </w:rPr>
        <w:t>muszą być zatrudnione p</w:t>
      </w:r>
      <w:r w:rsidR="0021750F" w:rsidRPr="004C3839">
        <w:rPr>
          <w:rFonts w:ascii="Arial Narrow" w:hAnsi="Arial Narrow" w:cs="Arial"/>
          <w:sz w:val="24"/>
          <w:szCs w:val="24"/>
        </w:rPr>
        <w:t>rzez Wykonawcę na podstawie umowy</w:t>
      </w:r>
      <w:r w:rsidRPr="004C3839">
        <w:rPr>
          <w:rFonts w:ascii="Arial Narrow" w:hAnsi="Arial Narrow" w:cs="Arial"/>
          <w:sz w:val="24"/>
          <w:szCs w:val="24"/>
        </w:rPr>
        <w:t xml:space="preserve"> o pracę </w:t>
      </w:r>
      <w:r w:rsidR="00A026FA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rozumieniu przepisów </w:t>
      </w:r>
      <w:r w:rsidR="0021750F" w:rsidRPr="004C3839">
        <w:rPr>
          <w:rFonts w:ascii="Arial Narrow" w:hAnsi="Arial Narrow" w:cs="Arial"/>
          <w:sz w:val="24"/>
          <w:szCs w:val="24"/>
        </w:rPr>
        <w:t xml:space="preserve">art. 22 § 1 </w:t>
      </w:r>
      <w:r w:rsidRPr="004C3839">
        <w:rPr>
          <w:rFonts w:ascii="Arial Narrow" w:hAnsi="Arial Narrow" w:cs="Arial"/>
          <w:sz w:val="24"/>
          <w:szCs w:val="24"/>
        </w:rPr>
        <w:t xml:space="preserve">ustawy z dnia 26 czerwca 1974 r. – Kodeks pracy (Dz.U.2014.1502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j.t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ze zm.).</w:t>
      </w: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w grupie pracowników Wykonawcy, którzy zgodnie ze złożoną ofertą skierowani zo</w:t>
      </w:r>
      <w:r w:rsidRPr="004C3839">
        <w:rPr>
          <w:rFonts w:ascii="Arial Narrow" w:hAnsi="Arial Narrow" w:cs="Arial"/>
          <w:sz w:val="24"/>
          <w:szCs w:val="24"/>
        </w:rPr>
        <w:softHyphen/>
        <w:t>staną do realizacji usługi, możliwe będą w następującej sytuacji:</w:t>
      </w:r>
    </w:p>
    <w:p w:rsidR="0060563B" w:rsidRPr="004C3839" w:rsidRDefault="0060563B" w:rsidP="00B8655B">
      <w:pPr>
        <w:widowControl w:val="0"/>
        <w:numPr>
          <w:ilvl w:val="0"/>
          <w:numId w:val="5"/>
        </w:numPr>
        <w:tabs>
          <w:tab w:val="left" w:pos="895"/>
        </w:tabs>
        <w:spacing w:after="0"/>
        <w:ind w:left="880" w:right="-50" w:hanging="2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na żądanie Zamawiającego w przypadku nienależytego wykonywania przez nich obo</w:t>
      </w:r>
      <w:r w:rsidRPr="004C3839">
        <w:rPr>
          <w:rFonts w:ascii="Arial Narrow" w:hAnsi="Arial Narrow" w:cs="Arial"/>
          <w:sz w:val="24"/>
          <w:szCs w:val="24"/>
        </w:rPr>
        <w:softHyphen/>
        <w:t>wiązków,</w:t>
      </w:r>
    </w:p>
    <w:p w:rsidR="0060563B" w:rsidRDefault="0060563B" w:rsidP="00B8655B">
      <w:pPr>
        <w:widowControl w:val="0"/>
        <w:numPr>
          <w:ilvl w:val="0"/>
          <w:numId w:val="5"/>
        </w:numPr>
        <w:tabs>
          <w:tab w:val="left" w:pos="895"/>
        </w:tabs>
        <w:spacing w:after="0"/>
        <w:ind w:left="880" w:right="-50" w:hanging="2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na wniosek Wykonawcy uzasadniony o</w:t>
      </w:r>
      <w:r w:rsidR="000E6BB3" w:rsidRPr="004C3839">
        <w:rPr>
          <w:rFonts w:ascii="Arial Narrow" w:hAnsi="Arial Narrow" w:cs="Arial"/>
          <w:sz w:val="24"/>
          <w:szCs w:val="24"/>
        </w:rPr>
        <w:t xml:space="preserve">biektywnymi okolicznościami, po </w:t>
      </w:r>
      <w:r w:rsidRPr="004C3839">
        <w:rPr>
          <w:rFonts w:ascii="Arial Narrow" w:hAnsi="Arial Narrow" w:cs="Arial"/>
          <w:sz w:val="24"/>
          <w:szCs w:val="24"/>
        </w:rPr>
        <w:t>przedst</w:t>
      </w:r>
      <w:r w:rsidR="00434A74" w:rsidRPr="004C3839">
        <w:rPr>
          <w:rFonts w:ascii="Arial Narrow" w:hAnsi="Arial Narrow" w:cs="Arial"/>
          <w:sz w:val="24"/>
          <w:szCs w:val="24"/>
        </w:rPr>
        <w:t>awieniu kandydatury innej osoby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093E22" w:rsidRPr="004C3839" w:rsidRDefault="00093E22" w:rsidP="00B8655B">
      <w:pPr>
        <w:spacing w:after="0"/>
        <w:ind w:left="4700"/>
        <w:rPr>
          <w:rFonts w:ascii="Arial Narrow" w:hAnsi="Arial Narrow" w:cs="Arial"/>
          <w:sz w:val="24"/>
          <w:szCs w:val="24"/>
        </w:rPr>
      </w:pPr>
    </w:p>
    <w:p w:rsidR="00B06C75" w:rsidRPr="00B06C75" w:rsidRDefault="00A026FA" w:rsidP="000F136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  <w:r w:rsidR="0060563B" w:rsidRPr="004C3839">
        <w:rPr>
          <w:rFonts w:ascii="Arial Narrow" w:hAnsi="Arial Narrow" w:cs="Arial"/>
          <w:sz w:val="24"/>
          <w:szCs w:val="24"/>
        </w:rPr>
        <w:lastRenderedPageBreak/>
        <w:t>§</w:t>
      </w:r>
      <w:r w:rsidR="003579CB" w:rsidRPr="004C3839">
        <w:rPr>
          <w:rFonts w:ascii="Arial Narrow" w:hAnsi="Arial Narrow" w:cs="Arial"/>
          <w:sz w:val="24"/>
          <w:szCs w:val="24"/>
        </w:rPr>
        <w:t xml:space="preserve"> </w:t>
      </w:r>
      <w:r w:rsidR="003159A5" w:rsidRPr="004C3839">
        <w:rPr>
          <w:rFonts w:ascii="Arial Narrow" w:hAnsi="Arial Narrow" w:cs="Arial"/>
          <w:sz w:val="24"/>
          <w:szCs w:val="24"/>
        </w:rPr>
        <w:t>5</w:t>
      </w:r>
    </w:p>
    <w:p w:rsidR="0060563B" w:rsidRPr="004C3839" w:rsidRDefault="0060563B" w:rsidP="000F1361">
      <w:pPr>
        <w:widowControl w:val="0"/>
        <w:numPr>
          <w:ilvl w:val="0"/>
          <w:numId w:val="18"/>
        </w:numPr>
        <w:tabs>
          <w:tab w:val="left" w:pos="377"/>
        </w:tabs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zobowiązany jest do:</w:t>
      </w:r>
    </w:p>
    <w:p w:rsidR="0060563B" w:rsidRPr="004C3839" w:rsidRDefault="0060563B" w:rsidP="00B8655B">
      <w:pPr>
        <w:widowControl w:val="0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utrzymania w należytym stanie oświetlenia mienia oddanego pod dozór Wykonawcy,</w:t>
      </w:r>
    </w:p>
    <w:p w:rsidR="0060563B" w:rsidRPr="004C3839" w:rsidRDefault="0060563B" w:rsidP="00B8655B">
      <w:pPr>
        <w:widowControl w:val="0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przeprowadzenia szkolenia dla pracowników Wykonawcy w zakresie obsługi centrali ppoż. </w:t>
      </w:r>
      <w:r w:rsidR="000F1F22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i w zakresie organizacji przeciwpożarowej (bezpieczeństwa),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wyposażenia wszystkich posterunków w plan ewakuacji Szpitala,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wykazu osób (nazwisko, numer telefonu) odpowiedzialnych za poszczególne obiekty oddane pod ochronę, które należy zawiadomić w przypadku wystąpienia zdarzeń nadzwyczajnych,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szczegółowego wykazu</w:t>
      </w:r>
      <w:r w:rsidR="000F1F22">
        <w:rPr>
          <w:rFonts w:ascii="Arial Narrow" w:hAnsi="Arial Narrow" w:cs="Arial"/>
          <w:sz w:val="24"/>
          <w:szCs w:val="24"/>
        </w:rPr>
        <w:t xml:space="preserve"> wydawanych kluczy, otwierania </w:t>
      </w:r>
      <w:r w:rsidRPr="004C3839">
        <w:rPr>
          <w:rFonts w:ascii="Arial Narrow" w:hAnsi="Arial Narrow" w:cs="Arial"/>
          <w:sz w:val="24"/>
          <w:szCs w:val="24"/>
        </w:rPr>
        <w:t>i zamykania drzwi o ustalonych godzinach oraz wykazu numerów telefonicznych Szpitala,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wykazu obiektów oddanych pod ochronę,</w:t>
      </w:r>
    </w:p>
    <w:p w:rsidR="003031DB" w:rsidRPr="004C3839" w:rsidRDefault="009840C0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kasy fiskalnej na okres trwania umowy,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zasad pobierania opłat parkingowych i szatni,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zapewnienia pracownikom Wykonawcy możliwości korzystania z pomieszczeń sanitarno- higienicznych.</w:t>
      </w:r>
    </w:p>
    <w:p w:rsidR="0060563B" w:rsidRPr="004C3839" w:rsidRDefault="0060563B" w:rsidP="00B8655B">
      <w:pPr>
        <w:widowControl w:val="0"/>
        <w:numPr>
          <w:ilvl w:val="0"/>
          <w:numId w:val="18"/>
        </w:numPr>
        <w:tabs>
          <w:tab w:val="left" w:pos="377"/>
          <w:tab w:val="left" w:pos="9633"/>
        </w:tabs>
        <w:spacing w:after="0"/>
        <w:ind w:left="460" w:right="-6" w:hanging="4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stwierdzenia usterek w istniejącym zabezpieczeniu dozorowanego mienia, Wykonawca powiadomi pisemnie o tym fakcie uprawnionych pracowników Zamawiającego. W takim przypadku Zamawiający zobowiązany jest do niezwłocznego usunięcia usterki.</w:t>
      </w:r>
    </w:p>
    <w:p w:rsidR="0060563B" w:rsidRPr="004C3839" w:rsidRDefault="0060563B" w:rsidP="00B8655B">
      <w:pPr>
        <w:widowControl w:val="0"/>
        <w:numPr>
          <w:ilvl w:val="0"/>
          <w:numId w:val="18"/>
        </w:numPr>
        <w:tabs>
          <w:tab w:val="left" w:pos="377"/>
          <w:tab w:val="left" w:pos="9633"/>
        </w:tabs>
        <w:spacing w:after="0"/>
        <w:ind w:left="460" w:right="-6" w:hanging="4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będzie informował Wykonawcę z wyprzedzeniem o wszelkich zmianach organizacyjnych mających wpływ na dozór mienia.</w:t>
      </w:r>
    </w:p>
    <w:p w:rsidR="00A853F3" w:rsidRDefault="00413740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bookmarkStart w:id="2" w:name="bookmark3"/>
      <w:r w:rsidRPr="004C3839">
        <w:rPr>
          <w:rStyle w:val="Nagwek4Bezkursywy"/>
          <w:rFonts w:ascii="Arial Narrow" w:hAnsi="Arial Narrow"/>
          <w:sz w:val="24"/>
          <w:szCs w:val="24"/>
        </w:rPr>
        <w:t>§ 6</w:t>
      </w:r>
    </w:p>
    <w:p w:rsidR="0060563B" w:rsidRDefault="0060563B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WYNAGRODZENIE</w:t>
      </w:r>
      <w:bookmarkEnd w:id="2"/>
    </w:p>
    <w:p w:rsidR="00511F4C" w:rsidRDefault="00511F4C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8"/>
          <w:szCs w:val="24"/>
        </w:rPr>
      </w:pPr>
    </w:p>
    <w:p w:rsidR="000F1361" w:rsidRPr="000F1361" w:rsidRDefault="000F1361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8"/>
          <w:szCs w:val="24"/>
        </w:rPr>
      </w:pPr>
    </w:p>
    <w:p w:rsidR="0060563B" w:rsidRDefault="0060563B" w:rsidP="00B8655B">
      <w:pPr>
        <w:widowControl w:val="0"/>
        <w:numPr>
          <w:ilvl w:val="0"/>
          <w:numId w:val="19"/>
        </w:numPr>
        <w:tabs>
          <w:tab w:val="left" w:pos="35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Wynagrodzenie </w:t>
      </w:r>
      <w:r w:rsidR="00BC2ABA">
        <w:rPr>
          <w:rFonts w:ascii="Arial Narrow" w:hAnsi="Arial Narrow" w:cs="Arial"/>
          <w:sz w:val="24"/>
          <w:szCs w:val="24"/>
        </w:rPr>
        <w:t xml:space="preserve">ryczałtowe </w:t>
      </w:r>
      <w:r w:rsidRPr="004C3839">
        <w:rPr>
          <w:rFonts w:ascii="Arial Narrow" w:hAnsi="Arial Narrow" w:cs="Arial"/>
          <w:sz w:val="24"/>
          <w:szCs w:val="24"/>
        </w:rPr>
        <w:t>za przedmiot umowy ustala się następująco:</w:t>
      </w:r>
    </w:p>
    <w:p w:rsidR="0060563B" w:rsidRPr="00931C7D" w:rsidRDefault="0060563B" w:rsidP="00771A14">
      <w:pPr>
        <w:pStyle w:val="Akapitzlist"/>
        <w:widowControl w:val="0"/>
        <w:tabs>
          <w:tab w:val="left" w:pos="797"/>
        </w:tabs>
        <w:spacing w:after="0"/>
        <w:ind w:left="720"/>
        <w:rPr>
          <w:rFonts w:ascii="Arial Narrow" w:hAnsi="Arial Narrow" w:cs="Arial"/>
          <w:b/>
          <w:sz w:val="24"/>
          <w:szCs w:val="24"/>
        </w:rPr>
      </w:pPr>
      <w:r w:rsidRPr="00931C7D">
        <w:rPr>
          <w:rFonts w:ascii="Arial Narrow" w:hAnsi="Arial Narrow" w:cs="Arial"/>
          <w:b/>
          <w:sz w:val="24"/>
          <w:szCs w:val="24"/>
        </w:rPr>
        <w:t>całkowit</w:t>
      </w:r>
      <w:r w:rsidR="00AB7A74">
        <w:rPr>
          <w:rFonts w:ascii="Arial Narrow" w:hAnsi="Arial Narrow" w:cs="Arial"/>
          <w:b/>
          <w:sz w:val="24"/>
          <w:szCs w:val="24"/>
        </w:rPr>
        <w:t>a</w:t>
      </w:r>
      <w:r w:rsidRPr="00931C7D">
        <w:rPr>
          <w:rFonts w:ascii="Arial Narrow" w:hAnsi="Arial Narrow" w:cs="Arial"/>
          <w:b/>
          <w:sz w:val="24"/>
          <w:szCs w:val="24"/>
        </w:rPr>
        <w:t xml:space="preserve"> wartość netto zamówienia </w:t>
      </w:r>
      <w:r w:rsidR="00AB7A74">
        <w:rPr>
          <w:rFonts w:ascii="Arial Narrow" w:hAnsi="Arial Narrow" w:cs="Arial"/>
          <w:b/>
          <w:sz w:val="24"/>
          <w:szCs w:val="24"/>
        </w:rPr>
        <w:t>wynosi</w:t>
      </w:r>
      <w:r w:rsidRPr="00931C7D">
        <w:rPr>
          <w:rFonts w:ascii="Arial Narrow" w:hAnsi="Arial Narrow" w:cs="Arial"/>
          <w:b/>
          <w:sz w:val="24"/>
          <w:szCs w:val="24"/>
        </w:rPr>
        <w:t xml:space="preserve"> ……………..zł, słownie: …………………..,</w:t>
      </w:r>
    </w:p>
    <w:p w:rsidR="0060563B" w:rsidRPr="00931C7D" w:rsidRDefault="00AB7A74" w:rsidP="00771A14">
      <w:pPr>
        <w:pStyle w:val="Akapitzlist"/>
        <w:widowControl w:val="0"/>
        <w:tabs>
          <w:tab w:val="left" w:pos="797"/>
        </w:tabs>
        <w:spacing w:after="0"/>
        <w:ind w:left="720" w:right="58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całkowita</w:t>
      </w:r>
      <w:r w:rsidR="0060563B" w:rsidRPr="00931C7D">
        <w:rPr>
          <w:rFonts w:ascii="Arial Narrow" w:hAnsi="Arial Narrow" w:cs="Arial"/>
          <w:b/>
          <w:sz w:val="24"/>
          <w:szCs w:val="24"/>
        </w:rPr>
        <w:t xml:space="preserve"> wartość brutto zamówienia </w:t>
      </w:r>
      <w:r>
        <w:rPr>
          <w:rFonts w:ascii="Arial Narrow" w:hAnsi="Arial Narrow" w:cs="Arial"/>
          <w:b/>
          <w:sz w:val="24"/>
          <w:szCs w:val="24"/>
        </w:rPr>
        <w:t>wynosi</w:t>
      </w:r>
      <w:r w:rsidR="0060563B" w:rsidRPr="00931C7D">
        <w:rPr>
          <w:rFonts w:ascii="Arial Narrow" w:hAnsi="Arial Narrow" w:cs="Arial"/>
          <w:b/>
          <w:sz w:val="24"/>
          <w:szCs w:val="24"/>
        </w:rPr>
        <w:t xml:space="preserve"> …………………….. zł, słownie: …………, </w:t>
      </w:r>
    </w:p>
    <w:p w:rsidR="0060563B" w:rsidRPr="004C3839" w:rsidRDefault="0060563B" w:rsidP="00B8655B">
      <w:pPr>
        <w:spacing w:after="0"/>
        <w:ind w:left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które obliczono przy przyjęciu, że </w:t>
      </w:r>
      <w:r w:rsidR="00833ACC">
        <w:rPr>
          <w:rFonts w:ascii="Arial Narrow" w:hAnsi="Arial Narrow" w:cs="Arial"/>
          <w:sz w:val="24"/>
          <w:szCs w:val="24"/>
        </w:rPr>
        <w:t xml:space="preserve">stawka za </w:t>
      </w:r>
      <w:r w:rsidRPr="004C3839">
        <w:rPr>
          <w:rFonts w:ascii="Arial Narrow" w:hAnsi="Arial Narrow" w:cs="Arial"/>
          <w:sz w:val="24"/>
          <w:szCs w:val="24"/>
        </w:rPr>
        <w:t xml:space="preserve">1 </w:t>
      </w:r>
      <w:r w:rsidR="00833ACC">
        <w:rPr>
          <w:rFonts w:ascii="Arial Narrow" w:hAnsi="Arial Narrow" w:cs="Arial"/>
          <w:sz w:val="24"/>
          <w:szCs w:val="24"/>
        </w:rPr>
        <w:t>roboczogodzinę</w:t>
      </w:r>
      <w:r w:rsidR="00613AB2">
        <w:rPr>
          <w:rFonts w:ascii="Arial Narrow" w:hAnsi="Arial Narrow" w:cs="Arial"/>
          <w:sz w:val="24"/>
          <w:szCs w:val="24"/>
        </w:rPr>
        <w:t xml:space="preserve"> za świadczoną usługę objętą</w:t>
      </w:r>
      <w:r w:rsidRPr="004C3839">
        <w:rPr>
          <w:rFonts w:ascii="Arial Narrow" w:hAnsi="Arial Narrow" w:cs="Arial"/>
          <w:sz w:val="24"/>
          <w:szCs w:val="24"/>
        </w:rPr>
        <w:t xml:space="preserve"> ochroną wynosi:</w:t>
      </w:r>
    </w:p>
    <w:p w:rsidR="00833ACC" w:rsidRPr="00871947" w:rsidRDefault="00833ACC" w:rsidP="00B8655B">
      <w:pPr>
        <w:ind w:left="48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stawka za </w:t>
      </w:r>
      <w:r w:rsidRPr="00871947">
        <w:rPr>
          <w:rFonts w:ascii="Arial Narrow" w:eastAsia="Times New Roman" w:hAnsi="Arial Narrow"/>
          <w:b/>
          <w:sz w:val="24"/>
          <w:szCs w:val="24"/>
        </w:rPr>
        <w:t xml:space="preserve"> 1 </w:t>
      </w:r>
      <w:proofErr w:type="spellStart"/>
      <w:r w:rsidRPr="00871947">
        <w:rPr>
          <w:rFonts w:ascii="Arial Narrow" w:eastAsia="Times New Roman" w:hAnsi="Arial Narrow"/>
          <w:b/>
          <w:sz w:val="24"/>
          <w:szCs w:val="24"/>
        </w:rPr>
        <w:t>rbh</w:t>
      </w:r>
      <w:proofErr w:type="spellEnd"/>
      <w:r w:rsidRPr="00871947">
        <w:rPr>
          <w:rFonts w:ascii="Arial Narrow" w:eastAsia="Times New Roman" w:hAnsi="Arial Narrow"/>
          <w:b/>
          <w:sz w:val="24"/>
          <w:szCs w:val="24"/>
        </w:rPr>
        <w:t xml:space="preserve"> (roboczogodziny) netto: ................... zł, słownie: ............................................ zł,</w:t>
      </w:r>
    </w:p>
    <w:p w:rsidR="00833ACC" w:rsidRPr="00871947" w:rsidRDefault="00833ACC" w:rsidP="00B8655B">
      <w:pPr>
        <w:ind w:left="48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stawka za </w:t>
      </w:r>
      <w:r w:rsidRPr="00871947">
        <w:rPr>
          <w:rFonts w:ascii="Arial Narrow" w:eastAsia="Times New Roman" w:hAnsi="Arial Narrow"/>
          <w:b/>
          <w:sz w:val="24"/>
          <w:szCs w:val="24"/>
        </w:rPr>
        <w:t xml:space="preserve">1 </w:t>
      </w:r>
      <w:proofErr w:type="spellStart"/>
      <w:r w:rsidRPr="00871947">
        <w:rPr>
          <w:rFonts w:ascii="Arial Narrow" w:eastAsia="Times New Roman" w:hAnsi="Arial Narrow"/>
          <w:b/>
          <w:sz w:val="24"/>
          <w:szCs w:val="24"/>
        </w:rPr>
        <w:t>rbh</w:t>
      </w:r>
      <w:proofErr w:type="spellEnd"/>
      <w:r w:rsidRPr="00871947">
        <w:rPr>
          <w:rFonts w:ascii="Arial Narrow" w:eastAsia="Times New Roman" w:hAnsi="Arial Narrow"/>
          <w:b/>
          <w:sz w:val="24"/>
          <w:szCs w:val="24"/>
        </w:rPr>
        <w:t xml:space="preserve"> (roboczogodziny) brutto: .................. zł, słownie: ........................................... zł,</w:t>
      </w:r>
    </w:p>
    <w:p w:rsidR="0060563B" w:rsidRPr="004C3839" w:rsidRDefault="0060563B" w:rsidP="00B8655B">
      <w:pPr>
        <w:spacing w:after="0"/>
        <w:ind w:left="480"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zgodnie ze złożoną ofertą Wykonawcy.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oświadcza, iż nie będzie zgłaszał żadnych roszczeń z tytułu niedoszacowania należności za wykonane usługi będące przedmiotem umowy.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Zaoferowana cena </w:t>
      </w:r>
      <w:r w:rsidR="00905CC4" w:rsidRPr="004C3839">
        <w:rPr>
          <w:rFonts w:ascii="Arial Narrow" w:hAnsi="Arial Narrow" w:cs="Arial"/>
          <w:sz w:val="24"/>
          <w:szCs w:val="24"/>
        </w:rPr>
        <w:t xml:space="preserve">roboczogodziny </w:t>
      </w:r>
      <w:r w:rsidRPr="004C3839">
        <w:rPr>
          <w:rFonts w:ascii="Arial Narrow" w:hAnsi="Arial Narrow" w:cs="Arial"/>
          <w:sz w:val="24"/>
          <w:szCs w:val="24"/>
        </w:rPr>
        <w:t xml:space="preserve">netto w okresie trwania umowy </w:t>
      </w:r>
      <w:r w:rsidR="00613AB2" w:rsidRPr="004C3839">
        <w:rPr>
          <w:rFonts w:ascii="Arial Narrow" w:hAnsi="Arial Narrow" w:cs="Arial"/>
          <w:sz w:val="24"/>
          <w:szCs w:val="24"/>
        </w:rPr>
        <w:t>nie ulegnie zmianie</w:t>
      </w:r>
      <w:r w:rsidR="003C50DD">
        <w:rPr>
          <w:rFonts w:ascii="Arial Narrow" w:hAnsi="Arial Narrow" w:cs="Arial"/>
          <w:sz w:val="24"/>
          <w:szCs w:val="24"/>
        </w:rPr>
        <w:t xml:space="preserve"> z zastrzeżeniem ust. 11</w:t>
      </w:r>
      <w:r w:rsidR="00D714D4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będzie, co miesiąc uiszczał opłatę w wysokości 700,00 złotych + VAT  za udostępnienie pomieszczeń na cele socjalno-bytowe nie późnij niż do 25 każdego miesiąca.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Okresem rozliczeniowym jest okres miesiąca kalendarzowego. W przypadku, jeśli umowa zostanie wykonana w niepełnym okresie rozliczeniowym, wynagrodzenie zostanie obliczone proporcjonalnie do ilości dni wykonania umowy oraz liczby dni kalendarzowych w danym miesiącu.</w:t>
      </w:r>
    </w:p>
    <w:p w:rsidR="00193FC3" w:rsidRPr="00771A14" w:rsidRDefault="0060563B" w:rsidP="00771A14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Wynagrodzenie za wykonanie usługi będzie należne z dołu, po zakończeniu miesiąca kalendarzowego, na podstawie prawidłowo wystawionej faktury VAT.</w:t>
      </w:r>
    </w:p>
    <w:p w:rsidR="00827EF6" w:rsidRDefault="00827EF6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>Za prawidłowo wystawioną fakturę uważa się dokument zawierający, obok wymagań określonych przepisami prawa podatkowego, następujące informacje:</w:t>
      </w:r>
    </w:p>
    <w:p w:rsidR="0060563B" w:rsidRPr="004C3839" w:rsidRDefault="0060563B" w:rsidP="00B8655B">
      <w:pPr>
        <w:widowControl w:val="0"/>
        <w:numPr>
          <w:ilvl w:val="0"/>
          <w:numId w:val="20"/>
        </w:numPr>
        <w:tabs>
          <w:tab w:val="left" w:pos="426"/>
          <w:tab w:val="left" w:pos="797"/>
        </w:tabs>
        <w:spacing w:after="0"/>
        <w:ind w:left="480"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numer umowy,</w:t>
      </w:r>
    </w:p>
    <w:p w:rsidR="0060563B" w:rsidRPr="004C3839" w:rsidRDefault="0060563B" w:rsidP="00B8655B">
      <w:pPr>
        <w:widowControl w:val="0"/>
        <w:numPr>
          <w:ilvl w:val="0"/>
          <w:numId w:val="20"/>
        </w:numPr>
        <w:tabs>
          <w:tab w:val="left" w:pos="426"/>
          <w:tab w:val="left" w:pos="797"/>
        </w:tabs>
        <w:spacing w:after="0"/>
        <w:ind w:left="480"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termin płatności.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braku na fakturze którejkolwie</w:t>
      </w:r>
      <w:r w:rsidR="003C50DD">
        <w:rPr>
          <w:rFonts w:ascii="Arial Narrow" w:hAnsi="Arial Narrow" w:cs="Arial"/>
          <w:sz w:val="24"/>
          <w:szCs w:val="24"/>
        </w:rPr>
        <w:t xml:space="preserve">k z informacji określonych w § 6 ust. 7 </w:t>
      </w:r>
      <w:r w:rsidRPr="004C3839">
        <w:rPr>
          <w:rFonts w:ascii="Arial Narrow" w:hAnsi="Arial Narrow" w:cs="Arial"/>
          <w:sz w:val="24"/>
          <w:szCs w:val="24"/>
        </w:rPr>
        <w:t xml:space="preserve">termin płatności </w:t>
      </w:r>
      <w:r w:rsidR="00DC239D">
        <w:rPr>
          <w:rFonts w:ascii="Arial Narrow" w:hAnsi="Arial Narrow" w:cs="Arial"/>
          <w:sz w:val="24"/>
          <w:szCs w:val="24"/>
        </w:rPr>
        <w:t xml:space="preserve">za usługę </w:t>
      </w:r>
      <w:r w:rsidRPr="004C3839">
        <w:rPr>
          <w:rFonts w:ascii="Arial Narrow" w:hAnsi="Arial Narrow" w:cs="Arial"/>
          <w:sz w:val="24"/>
          <w:szCs w:val="24"/>
        </w:rPr>
        <w:t>ulega przesunięciu i liczy się od dnia  doręczenia faktury uzupełnionej o brakujące elementy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  <w:tab w:val="left" w:pos="9633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wystawi fakturę VAT z terminem płatności 60 dni licząc od daty otrzymania prawidłowo wystawionej faktury.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Termin płatności uważa się za zachowany w dniu obciążenia rachunku bankowego Zamawiającego.</w:t>
      </w:r>
    </w:p>
    <w:p w:rsidR="0060563B" w:rsidRPr="004C3839" w:rsidRDefault="00DC239D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Zmiana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 wysokości wynagrodzenia Wykonawcy określonego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 pkt. 1 może nastąpić w przypadku:</w:t>
      </w:r>
    </w:p>
    <w:p w:rsidR="002C7938" w:rsidRPr="004C3839" w:rsidRDefault="002C7938" w:rsidP="00B8655B">
      <w:pPr>
        <w:widowControl w:val="0"/>
        <w:numPr>
          <w:ilvl w:val="0"/>
          <w:numId w:val="21"/>
        </w:numPr>
        <w:tabs>
          <w:tab w:val="left" w:pos="426"/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konieczności obsadzenia przez Wykonawcę, na  wniosek Zamawiającego, o którym mowa w § 3 ust. 1, posterunku nr </w:t>
      </w:r>
      <w:r w:rsidR="00E84FE7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 – w takiej sytuacji zmianie ulega z dniem wskazanym we wniosku Zamawiającego, całkowita wartość umowy netto o kwotę obliczoną jako iloczyn ilości godzin ustalonych zgod</w:t>
      </w:r>
      <w:r w:rsidR="00C43CD8" w:rsidRPr="004C3839">
        <w:rPr>
          <w:rFonts w:ascii="Arial Narrow" w:hAnsi="Arial Narrow"/>
          <w:sz w:val="24"/>
          <w:szCs w:val="24"/>
        </w:rPr>
        <w:t>nie z § 3 ust. 3 i stawki za 1 roboczo</w:t>
      </w:r>
      <w:r w:rsidRPr="004C3839">
        <w:rPr>
          <w:rFonts w:ascii="Arial Narrow" w:hAnsi="Arial Narrow"/>
          <w:sz w:val="24"/>
          <w:szCs w:val="24"/>
        </w:rPr>
        <w:t xml:space="preserve"> godzinę świadcz</w:t>
      </w:r>
      <w:r w:rsidR="00C43CD8" w:rsidRPr="004C3839">
        <w:rPr>
          <w:rFonts w:ascii="Arial Narrow" w:hAnsi="Arial Narrow"/>
          <w:sz w:val="24"/>
          <w:szCs w:val="24"/>
        </w:rPr>
        <w:t>onej usługi, o której mowa w § 6</w:t>
      </w:r>
      <w:r w:rsidRPr="004C3839">
        <w:rPr>
          <w:rFonts w:ascii="Arial Narrow" w:hAnsi="Arial Narrow"/>
          <w:sz w:val="24"/>
          <w:szCs w:val="24"/>
        </w:rPr>
        <w:t xml:space="preserve"> ust. 1. Odpowiednio ulega zamianie również całkowita wartość brutto zamówienia.  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426"/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ustawowej stawki podatku VAT (wówczas do cen netto zostanie doliczona nowa stawka podatku VAT),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wysokości minimalnego wynagrodzenia za pracę ustalonego na podstawie art. 2 ust. 3-5 ustawy z dnia 10 października 2002 r. o minimalnym wynagrodzeniu za pracę.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zasad podlegania ubezpieczeniom społecznym lub ubezpieczeniu zdrowotnemu lub wysokości stawek składki na ubezpieczenia społeczne lub zdrowotne.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99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u</w:t>
      </w:r>
      <w:r w:rsidR="00DC239D">
        <w:rPr>
          <w:rFonts w:ascii="Arial Narrow" w:hAnsi="Arial Narrow" w:cs="Arial"/>
          <w:sz w:val="24"/>
          <w:szCs w:val="24"/>
        </w:rPr>
        <w:t>mowy w zakresie określonym w § 6</w:t>
      </w:r>
      <w:r w:rsidRPr="004C38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pkt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11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ppkt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b i c nastąpić mogą wyłącznie na wniosek Wykonawcy, złożony w terminie nie dłuższym niż 30 dni od dnia wprowadzenia zmian, w którym szczegółowo </w:t>
      </w:r>
      <w:r w:rsidR="00701FF4" w:rsidRPr="004C3839">
        <w:rPr>
          <w:rFonts w:ascii="Arial Narrow" w:hAnsi="Arial Narrow" w:cs="Arial"/>
          <w:sz w:val="24"/>
          <w:szCs w:val="24"/>
        </w:rPr>
        <w:t xml:space="preserve">Wykonawca </w:t>
      </w:r>
      <w:r w:rsidRPr="004C3839">
        <w:rPr>
          <w:rFonts w:ascii="Arial Narrow" w:hAnsi="Arial Narrow" w:cs="Arial"/>
          <w:sz w:val="24"/>
          <w:szCs w:val="24"/>
        </w:rPr>
        <w:t>wykaże, że zaistniałe zmiany mają wpływ na koszty wykonania niniejszego zamówienia.</w:t>
      </w:r>
    </w:p>
    <w:p w:rsidR="00A853F3" w:rsidRDefault="0060563B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bookmarkStart w:id="3" w:name="bookmark4"/>
      <w:r w:rsidRPr="004C3839">
        <w:rPr>
          <w:rStyle w:val="Nagwek4Bezkursywy"/>
          <w:rFonts w:ascii="Arial Narrow" w:hAnsi="Arial Narrow"/>
          <w:sz w:val="24"/>
          <w:szCs w:val="24"/>
        </w:rPr>
        <w:t xml:space="preserve">§ </w:t>
      </w:r>
      <w:r w:rsidR="00931C7D">
        <w:rPr>
          <w:rStyle w:val="Nagwek4Bezkursywy"/>
          <w:rFonts w:ascii="Arial Narrow" w:hAnsi="Arial Narrow"/>
          <w:sz w:val="24"/>
          <w:szCs w:val="24"/>
        </w:rPr>
        <w:t>7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KONTROLA WYKONANIA UMOWY</w:t>
      </w:r>
      <w:bookmarkEnd w:id="3"/>
    </w:p>
    <w:p w:rsidR="00154214" w:rsidRPr="00771A14" w:rsidRDefault="00154214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16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2"/>
        </w:numPr>
        <w:spacing w:after="0"/>
        <w:ind w:left="480" w:right="-6" w:hanging="54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zastrzega sobie prawo do kontroli wykonywania usług objętych umową pod względem zgodności z umową o</w:t>
      </w:r>
      <w:r w:rsidR="00686ECA" w:rsidRPr="004C3839">
        <w:rPr>
          <w:rFonts w:ascii="Arial Narrow" w:hAnsi="Arial Narrow" w:cs="Arial"/>
          <w:sz w:val="24"/>
          <w:szCs w:val="24"/>
        </w:rPr>
        <w:t xml:space="preserve">raz obowiązującymi przepisami, </w:t>
      </w:r>
      <w:r w:rsidRPr="004C3839">
        <w:rPr>
          <w:rFonts w:ascii="Arial Narrow" w:hAnsi="Arial Narrow" w:cs="Arial"/>
          <w:sz w:val="24"/>
          <w:szCs w:val="24"/>
        </w:rPr>
        <w:t>w szczególności ustawą o ochronie osób i mienia oraz przepisami wykonawczymi.</w:t>
      </w:r>
    </w:p>
    <w:p w:rsidR="0060563B" w:rsidRPr="004C3839" w:rsidRDefault="0060563B" w:rsidP="00B8655B">
      <w:pPr>
        <w:widowControl w:val="0"/>
        <w:numPr>
          <w:ilvl w:val="0"/>
          <w:numId w:val="22"/>
        </w:numPr>
        <w:spacing w:after="0"/>
        <w:ind w:left="480" w:right="-6" w:hanging="54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Każdy przypadek stwierdzenia nieprawidłowości lub niezgodności z umową określony w </w:t>
      </w:r>
      <w:r w:rsidR="00CC6FEF">
        <w:rPr>
          <w:rFonts w:ascii="Arial Narrow" w:hAnsi="Arial Narrow" w:cs="Arial"/>
          <w:sz w:val="24"/>
          <w:szCs w:val="24"/>
        </w:rPr>
        <w:t xml:space="preserve">zakresie realizacji obowiązków określonych w </w:t>
      </w:r>
      <w:r w:rsidRPr="004C3839">
        <w:rPr>
          <w:rStyle w:val="Nagwek4Bezkursywy"/>
          <w:rFonts w:ascii="Arial Narrow" w:hAnsi="Arial Narrow"/>
          <w:b w:val="0"/>
          <w:bCs w:val="0"/>
          <w:sz w:val="24"/>
          <w:szCs w:val="24"/>
        </w:rPr>
        <w:t xml:space="preserve">§ 2 umowy </w:t>
      </w:r>
      <w:r w:rsidRPr="004C3839">
        <w:rPr>
          <w:rFonts w:ascii="Arial Narrow" w:hAnsi="Arial Narrow" w:cs="Arial"/>
          <w:sz w:val="24"/>
          <w:szCs w:val="24"/>
        </w:rPr>
        <w:t>oraz obowiązującymi przepisami, winien zostać potwierdzony w pisemnym protokole, przez dwie upoważnione osoby reprezentujące Zamawiającego oraz pracownika Wykonawcy, który może zgłosić własne stanowisko lub zastrzeżenia w sprawie. W przypadku odmowy podpisania protokołu przez pracownika Wykonawcy, należy o tym fakcie sporządzić adnotację. W takim przypadku Wykonawca traci możliwość zgłaszania zastrzeżeń co do treści protokołu.</w:t>
      </w:r>
    </w:p>
    <w:p w:rsidR="0060563B" w:rsidRPr="004C3839" w:rsidRDefault="0060563B" w:rsidP="00B8655B">
      <w:pPr>
        <w:spacing w:after="0"/>
        <w:ind w:left="426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:rsidR="0060563B" w:rsidRPr="004C3839" w:rsidRDefault="006C6A1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i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 xml:space="preserve">oświadczenie wykonawcy </w:t>
      </w:r>
      <w:r w:rsidR="0060563B" w:rsidRPr="004C3839">
        <w:rPr>
          <w:rFonts w:ascii="Arial Narrow" w:hAnsi="Arial Narrow" w:cs="Arial"/>
          <w:sz w:val="24"/>
          <w:szCs w:val="24"/>
        </w:rPr>
        <w:t>o zatrudnieniu na podstawie umowy o pracę osób wykonujących czynności, których dotyczy wezwanie zamawiającego.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60563B" w:rsidRPr="004C3839">
        <w:rPr>
          <w:rFonts w:ascii="Arial Narrow" w:hAnsi="Arial Narrow" w:cs="Arial"/>
          <w:sz w:val="24"/>
          <w:szCs w:val="24"/>
        </w:rPr>
        <w:lastRenderedPageBreak/>
        <w:t>rodzaju umowy o pracę i wymiaru etatu oraz podpis osoby uprawnionej do złożenia oświadczenia w imieniu wykonawcy;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i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4C3839">
        <w:rPr>
          <w:rFonts w:ascii="Arial Narrow" w:hAnsi="Arial Narrow" w:cs="Arial"/>
          <w:b/>
          <w:sz w:val="24"/>
          <w:szCs w:val="24"/>
        </w:rPr>
        <w:t xml:space="preserve">kopię umowy/umów </w:t>
      </w:r>
      <w:r w:rsidR="00827EF6">
        <w:rPr>
          <w:rFonts w:ascii="Arial Narrow" w:hAnsi="Arial Narrow" w:cs="Arial"/>
          <w:b/>
          <w:sz w:val="24"/>
          <w:szCs w:val="24"/>
        </w:rPr>
        <w:br/>
      </w:r>
      <w:r w:rsidRPr="004C3839">
        <w:rPr>
          <w:rFonts w:ascii="Arial Narrow" w:hAnsi="Arial Narrow" w:cs="Arial"/>
          <w:b/>
          <w:sz w:val="24"/>
          <w:szCs w:val="24"/>
        </w:rPr>
        <w:t>o pracę</w:t>
      </w:r>
      <w:r w:rsidRPr="004C3839">
        <w:rPr>
          <w:rFonts w:ascii="Arial Narrow" w:hAnsi="Arial Narrow" w:cs="Arial"/>
          <w:sz w:val="24"/>
          <w:szCs w:val="24"/>
        </w:rPr>
        <w:t xml:space="preserve"> osób wykonujących w trakcie realizacji zamówienia czynności, których dotyczy ww. oświadczenie wykonawcy </w:t>
      </w:r>
      <w:r w:rsidRPr="004C3839">
        <w:rPr>
          <w:rFonts w:ascii="Arial Narrow" w:hAnsi="Arial Narrow" w:cs="Arial"/>
          <w:color w:val="000000"/>
          <w:sz w:val="24"/>
          <w:szCs w:val="24"/>
        </w:rPr>
        <w:t>(wraz z dokumentem regulującym zakres obowiązków, jeżeli został sporządzony). Kopia</w:t>
      </w:r>
      <w:r w:rsidRPr="004C3839">
        <w:rPr>
          <w:rFonts w:ascii="Arial Narrow" w:hAnsi="Arial Narrow" w:cs="Arial"/>
          <w:sz w:val="24"/>
          <w:szCs w:val="24"/>
        </w:rPr>
        <w:t xml:space="preserve"> umowy/umów powinna zostać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zanonimizowana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z przepisami ustawy z dnia 29 sierpnia 1997 r. </w:t>
      </w:r>
      <w:r w:rsidRPr="004C3839">
        <w:rPr>
          <w:rFonts w:ascii="Arial Narrow" w:hAnsi="Arial Narrow" w:cs="Arial"/>
          <w:i/>
          <w:sz w:val="24"/>
          <w:szCs w:val="24"/>
        </w:rPr>
        <w:t>o ochronie danych osobowych</w:t>
      </w:r>
      <w:r w:rsidRPr="004C3839">
        <w:rPr>
          <w:rFonts w:ascii="Arial Narrow" w:hAnsi="Arial Narrow" w:cs="Arial"/>
          <w:sz w:val="24"/>
          <w:szCs w:val="24"/>
        </w:rPr>
        <w:t xml:space="preserve"> (tj. w szczególności</w:t>
      </w:r>
      <w:r w:rsidRPr="004C3839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Pr="004C3839">
        <w:rPr>
          <w:rFonts w:ascii="Arial Narrow" w:hAnsi="Arial Narrow" w:cs="Arial"/>
          <w:sz w:val="24"/>
          <w:szCs w:val="24"/>
        </w:rPr>
        <w:t xml:space="preserve"> bez adresów, nr PESEL pracowników). Imię i nazwisko pracownika nie podlega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Informacje takie jak: data zawarcia umowy, rodzaj umowy o pracę i wymiar etatu powinny być możliwe do zidentyfikowania;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>zaświadczenie właściwego oddziału ZUS,</w:t>
      </w:r>
      <w:r w:rsidRPr="004C3839">
        <w:rPr>
          <w:rFonts w:ascii="Arial Narrow" w:hAnsi="Arial Narrow" w:cs="Arial"/>
          <w:sz w:val="24"/>
          <w:szCs w:val="24"/>
        </w:rPr>
        <w:t xml:space="preserve"> potwierdzające opłacanie </w:t>
      </w:r>
      <w:r w:rsidRPr="004C3839">
        <w:rPr>
          <w:rFonts w:ascii="Arial Narrow" w:hAnsi="Arial Narrow" w:cs="Arial"/>
          <w:color w:val="000000"/>
          <w:sz w:val="24"/>
          <w:szCs w:val="24"/>
        </w:rPr>
        <w:t>przez wykonawcę składek na ubezpieczenia</w:t>
      </w:r>
      <w:r w:rsidRPr="004C3839">
        <w:rPr>
          <w:rFonts w:ascii="Arial Narrow" w:hAnsi="Arial Narrow" w:cs="Arial"/>
          <w:sz w:val="24"/>
          <w:szCs w:val="24"/>
        </w:rPr>
        <w:t xml:space="preserve"> społeczne i zdrowotne z tytułu zatrudnienia na podstawie umów o pracę za ostatni okres rozliczeniowy;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4C3839">
        <w:rPr>
          <w:rFonts w:ascii="Arial Narrow" w:hAnsi="Arial Narrow" w:cs="Arial"/>
          <w:b/>
          <w:sz w:val="24"/>
          <w:szCs w:val="24"/>
        </w:rPr>
        <w:t>kopię dowodu potwierdzającego zgłoszenie pracownika przez pracodawcę do ubezpieczeń</w:t>
      </w:r>
      <w:r w:rsidRPr="004C383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zanonimizowaną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z przepisami ustawy z dnia 29 sierpnia 1997 r. </w:t>
      </w:r>
      <w:r w:rsidRPr="004C3839">
        <w:rPr>
          <w:rFonts w:ascii="Arial Narrow" w:hAnsi="Arial Narrow" w:cs="Arial"/>
          <w:i/>
          <w:sz w:val="24"/>
          <w:szCs w:val="24"/>
        </w:rPr>
        <w:t>o ochronie danych osobowych.</w:t>
      </w:r>
      <w:r w:rsidRPr="004C3839">
        <w:rPr>
          <w:rFonts w:ascii="Arial Narrow" w:hAnsi="Arial Narrow" w:cs="Arial"/>
          <w:sz w:val="24"/>
          <w:szCs w:val="24"/>
        </w:rPr>
        <w:t xml:space="preserve"> Imię i nazwisko pracownika nie podlega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4. Nieprzedłożenie przez Wykonawcę kopii umów zawartych przez Wykonawcę z Pracownikami świadczącymi usługę ochrony osób i mienia lub dokumentu ZUS ZUA w terminie wskazanym przez Zamawiającego zgodnie z ust. 2 będzie traktowane jako niewypełnienie obowiązku zatrudnienia Pracowników świadczących usługi na podstawie umowy o pracę.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5. W przypadku zmiany składu osobowego osób pozostających w stosunku pracy i realizujących czynności objęte zamówieniem Wykonawca zobowiązany jest niezwłocznie, każdorazowo do aktualizacji „Wykaz pracowników ochrony przewidzianych do realizacji zamówienia”, nie później jednak niż przed przystąpieniem danej osoby do pracy.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6. Zamawiający jako administrator danych osobowych, w rozumieniu art. 7 pkt 4 ustawy z dnia 29 sierpnia 1997 r. o ochronie danych osobowych (Dz.U.2016.922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j.t</w:t>
      </w:r>
      <w:proofErr w:type="spellEnd"/>
      <w:r w:rsidRPr="004C3839">
        <w:rPr>
          <w:rFonts w:ascii="Arial Narrow" w:hAnsi="Arial Narrow" w:cs="Arial"/>
          <w:sz w:val="24"/>
          <w:szCs w:val="24"/>
        </w:rPr>
        <w:t>.)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</w:t>
      </w:r>
    </w:p>
    <w:p w:rsidR="0060563B" w:rsidRPr="004C3839" w:rsidRDefault="0060563B" w:rsidP="00B8655B">
      <w:pPr>
        <w:tabs>
          <w:tab w:val="left" w:pos="355"/>
        </w:tabs>
        <w:spacing w:after="0"/>
        <w:ind w:right="580"/>
        <w:rPr>
          <w:rFonts w:ascii="Arial Narrow" w:hAnsi="Arial Narrow" w:cs="Arial"/>
          <w:sz w:val="24"/>
          <w:szCs w:val="24"/>
        </w:rPr>
      </w:pPr>
    </w:p>
    <w:p w:rsidR="00827EF6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Style w:val="Nagwek4Bezkursywy"/>
          <w:rFonts w:ascii="Arial Narrow" w:hAnsi="Arial Narrow"/>
          <w:sz w:val="24"/>
          <w:szCs w:val="24"/>
        </w:rPr>
      </w:pPr>
      <w:bookmarkStart w:id="4" w:name="bookmark5"/>
      <w:r w:rsidRPr="004C3839">
        <w:rPr>
          <w:rStyle w:val="Nagwek4Bezkursywy"/>
          <w:rFonts w:ascii="Arial Narrow" w:hAnsi="Arial Narrow"/>
          <w:sz w:val="24"/>
          <w:szCs w:val="24"/>
        </w:rPr>
        <w:t xml:space="preserve">§ </w:t>
      </w:r>
      <w:r w:rsidR="00931C7D">
        <w:rPr>
          <w:rStyle w:val="Nagwek4Bezkursywy"/>
          <w:rFonts w:ascii="Arial Narrow" w:hAnsi="Arial Narrow"/>
          <w:sz w:val="24"/>
          <w:szCs w:val="24"/>
        </w:rPr>
        <w:t>8</w:t>
      </w:r>
      <w:r w:rsidRPr="004C3839">
        <w:rPr>
          <w:rStyle w:val="Nagwek4Bezkursywy"/>
          <w:rFonts w:ascii="Arial Narrow" w:hAnsi="Arial Narrow"/>
          <w:sz w:val="24"/>
          <w:szCs w:val="24"/>
        </w:rPr>
        <w:t xml:space="preserve"> </w:t>
      </w:r>
    </w:p>
    <w:p w:rsidR="0060563B" w:rsidRPr="004C3839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CZAS OBOWIĄZYWANIA UMOWY</w:t>
      </w:r>
    </w:p>
    <w:p w:rsidR="0060563B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I MOŻLIWOŚCI JEJ WCZEŚNIEJSZEGO ROZWIĄZANIA</w:t>
      </w:r>
      <w:bookmarkEnd w:id="4"/>
    </w:p>
    <w:p w:rsidR="00827EF6" w:rsidRPr="004C3839" w:rsidRDefault="00827EF6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</w:p>
    <w:p w:rsidR="0060563B" w:rsidRPr="0043497B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Style w:val="Teksttreci2PogrubienieKursywa"/>
          <w:rFonts w:ascii="Arial Narrow" w:hAnsi="Arial Narrow"/>
          <w:b w:val="0"/>
          <w:bCs w:val="0"/>
          <w:i w:val="0"/>
          <w:iCs w:val="0"/>
          <w:sz w:val="24"/>
          <w:szCs w:val="24"/>
        </w:rPr>
      </w:pPr>
      <w:r w:rsidRPr="0043497B">
        <w:rPr>
          <w:rFonts w:ascii="Arial Narrow" w:hAnsi="Arial Narrow" w:cs="Arial"/>
          <w:sz w:val="24"/>
          <w:szCs w:val="24"/>
        </w:rPr>
        <w:t xml:space="preserve">Umowa zostaje zawarta, na czas oznaczony, tj.  od dnia 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01.07.201</w:t>
      </w:r>
      <w:r w:rsidR="00931C7D"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8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 xml:space="preserve"> r.</w:t>
      </w:r>
      <w:r w:rsidRPr="0043497B">
        <w:rPr>
          <w:rStyle w:val="Teksttreci2Pogrubienie"/>
          <w:rFonts w:ascii="Arial Narrow" w:hAnsi="Arial Narrow"/>
          <w:sz w:val="24"/>
          <w:szCs w:val="24"/>
        </w:rPr>
        <w:t xml:space="preserve"> </w:t>
      </w:r>
      <w:r w:rsidRPr="0043497B">
        <w:rPr>
          <w:rFonts w:ascii="Arial Narrow" w:hAnsi="Arial Narrow" w:cs="Arial"/>
          <w:sz w:val="24"/>
          <w:szCs w:val="24"/>
        </w:rPr>
        <w:t xml:space="preserve">do dnia 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30.06.201</w:t>
      </w:r>
      <w:r w:rsidR="00931C7D"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9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 xml:space="preserve"> r.</w:t>
      </w:r>
    </w:p>
    <w:p w:rsidR="007B6552" w:rsidRPr="0043497B" w:rsidRDefault="007B6552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3497B">
        <w:rPr>
          <w:rStyle w:val="Uwydatnienie"/>
          <w:rFonts w:ascii="Arial Narrow" w:hAnsi="Arial Narrow"/>
          <w:i w:val="0"/>
          <w:sz w:val="24"/>
          <w:szCs w:val="24"/>
        </w:rPr>
        <w:t>Każda ze stron jest uprawniona do wypowiedzenia umowy z zachowaniem 2-miesięcznego okresu wypowiedzenia ze skutkiem na koniec miesiąca kalendarzowego.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3497B">
        <w:rPr>
          <w:rFonts w:ascii="Arial Narrow" w:hAnsi="Arial Narrow" w:cs="Arial"/>
          <w:sz w:val="24"/>
          <w:szCs w:val="24"/>
        </w:rPr>
        <w:t>Zamawiający może wypowiedzieć umowę ze skutkiem natychmiastowym w razie podjęcia decyzji w</w:t>
      </w:r>
      <w:r w:rsidRPr="004C3839">
        <w:rPr>
          <w:rFonts w:ascii="Arial Narrow" w:hAnsi="Arial Narrow" w:cs="Arial"/>
          <w:sz w:val="24"/>
          <w:szCs w:val="24"/>
        </w:rPr>
        <w:t xml:space="preserve"> przedmiocie jego likwidacji, rozwiązania lub przekształcenia.</w:t>
      </w:r>
    </w:p>
    <w:p w:rsidR="006065AE" w:rsidRDefault="006065AE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>W okolicznościach wymienionych w pkt. 3 Wykonawcy nie przysługują roszczenia z tytułu rzeczowego zakresu umowy pozostałego do realizacji. Wykonawca może żądać jedynie wynagrodzenia należnego z tytułu zrealizowanego zakresu rzeczowego umowy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jest uprawniony do odstąpienia od umowy bez zachowania okresu wypowiedzenia </w:t>
      </w:r>
      <w:r w:rsidR="006065AE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w przypadku: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2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zawieszenia lub zaprzestania działalności Wykonawcy w związku z decyzjami, zarządzeniami właściwych  organów państwowych,</w:t>
      </w:r>
    </w:p>
    <w:p w:rsidR="0060563B" w:rsidRPr="004C3839" w:rsidRDefault="0060563B" w:rsidP="00B8655B">
      <w:pPr>
        <w:widowControl w:val="0"/>
        <w:numPr>
          <w:ilvl w:val="0"/>
          <w:numId w:val="32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ogłoszenia likwidacji bądź upadłości przedsiębiorstwa Wykonawcy,</w:t>
      </w:r>
    </w:p>
    <w:p w:rsidR="0060563B" w:rsidRPr="004C3839" w:rsidRDefault="0060563B" w:rsidP="00B8655B">
      <w:pPr>
        <w:widowControl w:val="0"/>
        <w:numPr>
          <w:ilvl w:val="0"/>
          <w:numId w:val="32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rażącego naruszenia przez Wykonawcę postanowień niniejszej umowy.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 Za rażące naruszenie postanowień umowy będzie uznane co najmniej trzykrotne w miesiącu kalendarzowym: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3"/>
        </w:numPr>
        <w:tabs>
          <w:tab w:val="left" w:pos="775"/>
        </w:tabs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wystąpienie nieprawidłowości lub niezgodności, o których mowa w § </w:t>
      </w:r>
      <w:r w:rsidR="0043497B">
        <w:rPr>
          <w:rFonts w:ascii="Arial Narrow" w:hAnsi="Arial Narrow" w:cs="Arial"/>
          <w:sz w:val="24"/>
          <w:szCs w:val="24"/>
        </w:rPr>
        <w:t>2</w:t>
      </w:r>
      <w:r w:rsidRPr="004C3839">
        <w:rPr>
          <w:rFonts w:ascii="Arial Narrow" w:hAnsi="Arial Narrow" w:cs="Arial"/>
          <w:sz w:val="24"/>
          <w:szCs w:val="24"/>
        </w:rPr>
        <w:t>, potwierdzonyc</w:t>
      </w:r>
      <w:r w:rsidR="0043497B">
        <w:rPr>
          <w:rFonts w:ascii="Arial Narrow" w:hAnsi="Arial Narrow" w:cs="Arial"/>
          <w:sz w:val="24"/>
          <w:szCs w:val="24"/>
        </w:rPr>
        <w:t>h protokołem o którym mowa w § 7</w:t>
      </w:r>
      <w:r w:rsidRPr="004C3839">
        <w:rPr>
          <w:rFonts w:ascii="Arial Narrow" w:hAnsi="Arial Narrow" w:cs="Arial"/>
          <w:sz w:val="24"/>
          <w:szCs w:val="24"/>
        </w:rPr>
        <w:t xml:space="preserve"> ust. 2,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3"/>
        </w:numPr>
        <w:tabs>
          <w:tab w:val="left" w:pos="775"/>
        </w:tabs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nieprzedłożenie do dnia rozpoczęcia realizacji umowy obowiązującej w danym roku polisy OC, </w:t>
      </w:r>
      <w:r w:rsidR="0043497B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o której mowa w § 1</w:t>
      </w:r>
      <w:r w:rsidR="0043497B">
        <w:rPr>
          <w:rFonts w:ascii="Arial Narrow" w:hAnsi="Arial Narrow" w:cs="Arial"/>
          <w:sz w:val="24"/>
          <w:szCs w:val="24"/>
        </w:rPr>
        <w:t>2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Oprócz przypadków określonych w umowie, Zamawiający może odstąpić od całości lub części umowy, w razie zaistnienia istotnej zmiany okoliczności, powodującej że wykonanie umowy nie leży </w:t>
      </w:r>
      <w:r w:rsidR="00B933DA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interesie publicznym, czego nie można było przewidzieć w chwili zawarcia umowy. W takim wypadku Wykonawcy należne jest wyłącznie wynagrodzenie z tytułu faktycznie wykonanej części </w:t>
      </w:r>
      <w:r w:rsidRPr="00B933DA">
        <w:rPr>
          <w:rFonts w:ascii="Arial Narrow" w:hAnsi="Arial Narrow" w:cs="Arial"/>
          <w:sz w:val="24"/>
          <w:szCs w:val="24"/>
        </w:rPr>
        <w:t>umowy.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B933DA">
        <w:rPr>
          <w:rFonts w:ascii="Arial Narrow" w:hAnsi="Arial Narrow" w:cs="Arial"/>
          <w:sz w:val="24"/>
          <w:szCs w:val="24"/>
        </w:rPr>
        <w:t xml:space="preserve">Ze strony Zamawiającego osobą odpowiedzialną za realizację umowy oraz uprawnioną do kontaktów z Wykonawcą jest </w:t>
      </w:r>
      <w:r w:rsidR="00423832"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>…………………………………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- Tel. …………………………….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Style w:val="Nagwek4Bezkursywy"/>
          <w:rFonts w:ascii="Arial Narrow" w:eastAsia="Calibri" w:hAnsi="Arial Narrow"/>
          <w:bCs w:val="0"/>
          <w:color w:val="auto"/>
          <w:sz w:val="24"/>
          <w:szCs w:val="24"/>
          <w:lang w:eastAsia="en-US" w:bidi="ar-SA"/>
        </w:rPr>
      </w:pPr>
      <w:r w:rsidRPr="00B933DA">
        <w:rPr>
          <w:rFonts w:ascii="Arial Narrow" w:hAnsi="Arial Narrow" w:cs="Arial"/>
          <w:sz w:val="24"/>
          <w:szCs w:val="24"/>
        </w:rPr>
        <w:t xml:space="preserve">Ze strony Wykonawcy osobą odpowiedzialną za realizację umowy oraz uprawnioną do kontaktów z Zamawiającym jest </w:t>
      </w:r>
      <w:r w:rsidRPr="00B933DA">
        <w:rPr>
          <w:rStyle w:val="Teksttreci2PogrubienieKursywa"/>
          <w:rFonts w:ascii="Arial Narrow" w:hAnsi="Arial Narrow"/>
          <w:sz w:val="24"/>
          <w:szCs w:val="24"/>
        </w:rPr>
        <w:t xml:space="preserve"> 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>…………………………………</w:t>
      </w:r>
      <w:r w:rsid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-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Tel ……………</w:t>
      </w:r>
      <w:bookmarkStart w:id="5" w:name="bookmark6"/>
    </w:p>
    <w:p w:rsidR="003579CB" w:rsidRPr="00B933DA" w:rsidRDefault="003579CB" w:rsidP="00B8655B">
      <w:pPr>
        <w:pStyle w:val="Nagwek40"/>
        <w:keepNext/>
        <w:keepLines/>
        <w:shd w:val="clear" w:color="auto" w:fill="auto"/>
        <w:spacing w:before="0" w:line="276" w:lineRule="auto"/>
        <w:ind w:firstLine="0"/>
        <w:jc w:val="both"/>
        <w:rPr>
          <w:rStyle w:val="Nagwek4Bezkursywy"/>
          <w:rFonts w:ascii="Arial Narrow" w:hAnsi="Arial Narrow"/>
          <w:sz w:val="24"/>
          <w:szCs w:val="24"/>
        </w:rPr>
      </w:pPr>
    </w:p>
    <w:p w:rsidR="00A853F3" w:rsidRDefault="00E46C2E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9</w:t>
      </w:r>
    </w:p>
    <w:p w:rsidR="0060563B" w:rsidRDefault="0060563B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ZMIANY WARUNKÓW UMOWY</w:t>
      </w:r>
      <w:bookmarkEnd w:id="5"/>
    </w:p>
    <w:p w:rsidR="00B933DA" w:rsidRPr="004C3839" w:rsidRDefault="00B933DA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przewiduje możliwość dokonania zmian postanowień zawartej umowy w stosunku do treści oferty, na podstawie której dokonano wyboru Wykonawc</w:t>
      </w:r>
      <w:r w:rsidR="00B933DA">
        <w:rPr>
          <w:rFonts w:ascii="Arial Narrow" w:hAnsi="Arial Narrow" w:cs="Arial"/>
          <w:sz w:val="24"/>
          <w:szCs w:val="24"/>
        </w:rPr>
        <w:t xml:space="preserve">y, </w:t>
      </w:r>
      <w:r w:rsidRPr="004C3839">
        <w:rPr>
          <w:rFonts w:ascii="Arial Narrow" w:hAnsi="Arial Narrow" w:cs="Arial"/>
          <w:sz w:val="24"/>
          <w:szCs w:val="24"/>
        </w:rPr>
        <w:t>zmian w nazwach lub adresach stron, zmian związanych z prz</w:t>
      </w:r>
      <w:r w:rsidR="00E95851">
        <w:rPr>
          <w:rFonts w:ascii="Arial Narrow" w:hAnsi="Arial Narrow" w:cs="Arial"/>
          <w:sz w:val="24"/>
          <w:szCs w:val="24"/>
        </w:rPr>
        <w:t>ekształceniem podmiotowym stron.</w:t>
      </w: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Konieczności zmian umowy na skutek działania organów administracji lub instytucji upoważnionych do wydania decyzji albo innych aktów władczych lub nadzorczych, związanyc</w:t>
      </w:r>
      <w:r w:rsidR="00E95851">
        <w:rPr>
          <w:rFonts w:ascii="Arial Narrow" w:hAnsi="Arial Narrow" w:cs="Arial"/>
          <w:sz w:val="24"/>
          <w:szCs w:val="24"/>
        </w:rPr>
        <w:t>h z realizacją przedmiotu umowy.</w:t>
      </w:r>
    </w:p>
    <w:p w:rsidR="0060563B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Zaistnienia siły wyższej uniemożliwiającej okresowe wykonywanie przedmiotu umowy, wystąpienia okoliczności, których nie można było przewidzieć w chwili zawarcia umowy, a w związku z nimi wystąpi konieczność wprowadzenia zmian do umowy, zaś zmiany te są korzystne dla Zamawiającego</w:t>
      </w:r>
      <w:r w:rsidR="006357CE">
        <w:rPr>
          <w:rFonts w:ascii="Arial Narrow" w:hAnsi="Arial Narrow" w:cs="Arial"/>
          <w:sz w:val="24"/>
          <w:szCs w:val="24"/>
        </w:rPr>
        <w:t>.</w:t>
      </w:r>
    </w:p>
    <w:p w:rsidR="00126F26" w:rsidRPr="006357CE" w:rsidRDefault="00126F26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6357CE">
        <w:rPr>
          <w:rFonts w:ascii="Arial Narrow" w:hAnsi="Arial Narrow" w:cs="Arial"/>
          <w:sz w:val="24"/>
          <w:szCs w:val="24"/>
        </w:rPr>
        <w:t>Zamawiający zastrzega sobie prawo do wprowad</w:t>
      </w:r>
      <w:r w:rsidR="006357CE" w:rsidRPr="006357CE">
        <w:rPr>
          <w:rFonts w:ascii="Arial Narrow" w:hAnsi="Arial Narrow" w:cs="Arial"/>
          <w:sz w:val="24"/>
          <w:szCs w:val="24"/>
        </w:rPr>
        <w:t>zenia zmian w systemie ochrony, które</w:t>
      </w:r>
      <w:r w:rsidRPr="006357CE">
        <w:rPr>
          <w:rFonts w:ascii="Arial Narrow" w:hAnsi="Arial Narrow" w:cs="Arial"/>
          <w:sz w:val="24"/>
          <w:szCs w:val="24"/>
        </w:rPr>
        <w:t xml:space="preserve"> mogą dotyczyć, sposobu organizacji systemu ochrony obiektów, systemu parkingowego, wzmocnienia ochrony określonych rejonów, jak również zwiększenia ilości posterunków i rejonów, zgodnie z postanowieniami § 3.</w:t>
      </w: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Zmianę ceny w przypadku zmiany przepisów prawa podatkowego w okresie obowiązywania umowy dotyczących stawek VAT, przy czym zmiana nastąpi w wartości brutto, wartość netto pozostaje bez zmian</w:t>
      </w:r>
      <w:r w:rsidR="00F90C7B">
        <w:rPr>
          <w:rFonts w:ascii="Arial Narrow" w:hAnsi="Arial Narrow" w:cs="Arial"/>
          <w:sz w:val="24"/>
          <w:szCs w:val="24"/>
        </w:rPr>
        <w:t>.</w:t>
      </w:r>
    </w:p>
    <w:p w:rsidR="00F90C7B" w:rsidRDefault="00F90C7B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3E05DB" w:rsidRPr="004C3839" w:rsidRDefault="0060563B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 xml:space="preserve">Strona występująca o zmianę postanowień zawartej umowy zobowiązana jest do złożenia na piśmie wniosku o zmianę postanowień zawartej umowy </w:t>
      </w:r>
      <w:r w:rsidR="00E95851">
        <w:rPr>
          <w:rFonts w:ascii="Arial Narrow" w:hAnsi="Arial Narrow" w:cs="Arial"/>
          <w:sz w:val="24"/>
          <w:szCs w:val="24"/>
        </w:rPr>
        <w:t>wraz z uzasadnieniem zaistniałych</w:t>
      </w:r>
      <w:r w:rsidRPr="004C3839">
        <w:rPr>
          <w:rFonts w:ascii="Arial Narrow" w:hAnsi="Arial Narrow" w:cs="Arial"/>
          <w:sz w:val="24"/>
          <w:szCs w:val="24"/>
        </w:rPr>
        <w:t xml:space="preserve"> okoliczności.</w:t>
      </w:r>
      <w:bookmarkStart w:id="6" w:name="bookmark7"/>
      <w:r w:rsidR="003E05DB" w:rsidRPr="004C3839">
        <w:rPr>
          <w:rFonts w:ascii="Arial Narrow" w:hAnsi="Arial Narrow" w:cs="Arial"/>
          <w:sz w:val="24"/>
          <w:szCs w:val="24"/>
        </w:rPr>
        <w:t xml:space="preserve"> </w:t>
      </w:r>
    </w:p>
    <w:p w:rsidR="00447FD5" w:rsidRPr="00F90C7B" w:rsidRDefault="00447FD5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F90C7B">
        <w:rPr>
          <w:rFonts w:ascii="Arial Narrow" w:hAnsi="Arial Narrow" w:cs="Arial"/>
          <w:sz w:val="24"/>
          <w:szCs w:val="24"/>
        </w:rPr>
        <w:t>W przypadku zwiększenia zamówienia o dodatkowy posterunek w budynku komendy (POSTERUNEK NR 4)</w:t>
      </w:r>
      <w:r w:rsidR="006B43FE" w:rsidRPr="00F90C7B">
        <w:rPr>
          <w:rFonts w:ascii="Arial Narrow" w:hAnsi="Arial Narrow" w:cs="Arial"/>
          <w:sz w:val="24"/>
          <w:szCs w:val="24"/>
        </w:rPr>
        <w:t>.</w:t>
      </w:r>
    </w:p>
    <w:p w:rsidR="00A853F3" w:rsidRDefault="00E46C2E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10</w:t>
      </w:r>
    </w:p>
    <w:p w:rsidR="0060563B" w:rsidRDefault="0060563B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KARY UMOWNE I ODSZKODOWANIA</w:t>
      </w:r>
      <w:bookmarkEnd w:id="6"/>
    </w:p>
    <w:p w:rsidR="00F90C7B" w:rsidRPr="004C3839" w:rsidRDefault="00F90C7B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368"/>
        </w:tabs>
        <w:spacing w:after="0"/>
        <w:ind w:left="480" w:right="-6" w:hanging="19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zapłaci Zamawiającemu ka</w:t>
      </w:r>
      <w:r w:rsidR="00F90C7B">
        <w:rPr>
          <w:rFonts w:ascii="Arial Narrow" w:hAnsi="Arial Narrow" w:cs="Arial"/>
          <w:sz w:val="24"/>
          <w:szCs w:val="24"/>
        </w:rPr>
        <w:t xml:space="preserve">rę umowną w wysokości 1 000 zł </w:t>
      </w:r>
      <w:r w:rsidRPr="004C3839">
        <w:rPr>
          <w:rFonts w:ascii="Arial Narrow" w:hAnsi="Arial Narrow" w:cs="Arial"/>
          <w:sz w:val="24"/>
          <w:szCs w:val="24"/>
        </w:rPr>
        <w:t xml:space="preserve">w każdorazowym przypadku wystąpienia nieprawidłowości </w:t>
      </w:r>
      <w:r w:rsidR="00CC6FEF" w:rsidRPr="004C3839">
        <w:rPr>
          <w:rFonts w:ascii="Arial Narrow" w:hAnsi="Arial Narrow" w:cs="Arial"/>
          <w:sz w:val="24"/>
          <w:szCs w:val="24"/>
        </w:rPr>
        <w:t xml:space="preserve">w </w:t>
      </w:r>
      <w:r w:rsidR="00CC6FEF">
        <w:rPr>
          <w:rFonts w:ascii="Arial Narrow" w:hAnsi="Arial Narrow" w:cs="Arial"/>
          <w:sz w:val="24"/>
          <w:szCs w:val="24"/>
        </w:rPr>
        <w:t xml:space="preserve">zakresie realizacji obowiązków określonych w </w:t>
      </w:r>
      <w:r w:rsidR="00CC6FEF" w:rsidRPr="004C3839">
        <w:rPr>
          <w:rStyle w:val="Nagwek4Bezkursywy"/>
          <w:rFonts w:ascii="Arial Narrow" w:hAnsi="Arial Narrow"/>
          <w:b w:val="0"/>
          <w:bCs w:val="0"/>
          <w:sz w:val="24"/>
          <w:szCs w:val="24"/>
        </w:rPr>
        <w:t>§ 2 umowy</w:t>
      </w:r>
      <w:r w:rsidRPr="004C3839">
        <w:rPr>
          <w:rFonts w:ascii="Arial Narrow" w:hAnsi="Arial Narrow" w:cs="Arial"/>
          <w:sz w:val="24"/>
          <w:szCs w:val="24"/>
        </w:rPr>
        <w:t>, potwierdzonych pisemnym protokołem o którym mowa w §</w:t>
      </w:r>
      <w:r w:rsidR="00F90C7B">
        <w:rPr>
          <w:rFonts w:ascii="Arial Narrow" w:hAnsi="Arial Narrow" w:cs="Arial"/>
          <w:sz w:val="24"/>
          <w:szCs w:val="24"/>
        </w:rPr>
        <w:t xml:space="preserve"> </w:t>
      </w:r>
      <w:r w:rsidR="00737A53">
        <w:rPr>
          <w:rFonts w:ascii="Arial Narrow" w:hAnsi="Arial Narrow" w:cs="Arial"/>
          <w:sz w:val="24"/>
          <w:szCs w:val="24"/>
        </w:rPr>
        <w:t>7</w:t>
      </w:r>
      <w:r w:rsidRPr="004C3839">
        <w:rPr>
          <w:rFonts w:ascii="Arial Narrow" w:hAnsi="Arial Narrow" w:cs="Arial"/>
          <w:sz w:val="24"/>
          <w:szCs w:val="24"/>
        </w:rPr>
        <w:t xml:space="preserve"> ust. 2.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368"/>
        </w:tabs>
        <w:spacing w:after="0"/>
        <w:ind w:left="480" w:right="-6" w:hanging="19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odstąpienia od umowy przez Wykonawcę z jego winy lub przez Zamawiającego z winy wykonawcy w</w:t>
      </w:r>
      <w:r w:rsidR="00737A53">
        <w:rPr>
          <w:rFonts w:ascii="Arial Narrow" w:hAnsi="Arial Narrow" w:cs="Arial"/>
          <w:sz w:val="24"/>
          <w:szCs w:val="24"/>
        </w:rPr>
        <w:t xml:space="preserve">  przypadkach  określonych w § 8</w:t>
      </w:r>
      <w:r w:rsidRPr="004C3839">
        <w:rPr>
          <w:rFonts w:ascii="Arial Narrow" w:hAnsi="Arial Narrow" w:cs="Arial"/>
          <w:sz w:val="24"/>
          <w:szCs w:val="24"/>
        </w:rPr>
        <w:t xml:space="preserve"> ust</w:t>
      </w:r>
      <w:r w:rsidR="00737A53">
        <w:rPr>
          <w:rFonts w:ascii="Arial Narrow" w:hAnsi="Arial Narrow" w:cs="Arial"/>
          <w:sz w:val="24"/>
          <w:szCs w:val="24"/>
        </w:rPr>
        <w:t>. 5</w:t>
      </w:r>
      <w:r w:rsidR="00E7253C">
        <w:rPr>
          <w:rFonts w:ascii="Arial Narrow" w:hAnsi="Arial Narrow" w:cs="Arial"/>
          <w:sz w:val="24"/>
          <w:szCs w:val="24"/>
        </w:rPr>
        <w:t xml:space="preserve"> i 7</w:t>
      </w:r>
      <w:r w:rsidRPr="004C3839">
        <w:rPr>
          <w:rFonts w:ascii="Arial Narrow" w:hAnsi="Arial Narrow" w:cs="Arial"/>
          <w:sz w:val="24"/>
          <w:szCs w:val="24"/>
        </w:rPr>
        <w:t xml:space="preserve"> umowy, Wykonawca zobowiązany jest do zapłaty na rzecz Zamawiającego kary umownej w wysokości 10% całkowitej wartości zamówienia brutto wymienionej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Pr="004C3839">
        <w:rPr>
          <w:rFonts w:ascii="Arial Narrow" w:hAnsi="Arial Narrow" w:cs="Arial"/>
          <w:sz w:val="24"/>
          <w:szCs w:val="24"/>
        </w:rPr>
        <w:t xml:space="preserve"> umowy, a jeżeli zamówienie jest już wykonywane, niezrealizowanej części zamówienia brutto. 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655"/>
        </w:tabs>
        <w:spacing w:after="0"/>
        <w:ind w:left="66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Kary nałożone przez organy państwowe za nieprzestrzeganie przepisów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bhp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i innych, w zakresie zadań objętych umową, obciążają w całości Wykonawcę.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655"/>
        </w:tabs>
        <w:spacing w:after="0"/>
        <w:ind w:left="66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ponosi odpowiedzialność za  szkody w mieniu Zamawiającego, a także jego pracowników, interesantów i pacjentów powstałe w trakcie wykonywania czynności wynikających z umowy, które ustala się na podstawie:</w:t>
      </w:r>
    </w:p>
    <w:p w:rsidR="0060563B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right="-6"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protokołu ustalającego okoliczności powstania szkody,</w:t>
      </w:r>
    </w:p>
    <w:p w:rsidR="0060563B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udokumentowanej wartości mienia utraconego (dokumentuje Zamawiający),</w:t>
      </w:r>
    </w:p>
    <w:p w:rsidR="00447FD5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rachunku za poniesione straty w postaci noty obciążeniowej. </w:t>
      </w:r>
    </w:p>
    <w:p w:rsidR="0060563B" w:rsidRPr="004C3839" w:rsidRDefault="0060563B" w:rsidP="00B8655B">
      <w:pPr>
        <w:pStyle w:val="Akapitzlist"/>
        <w:numPr>
          <w:ilvl w:val="0"/>
          <w:numId w:val="23"/>
        </w:numPr>
        <w:tabs>
          <w:tab w:val="left" w:pos="780"/>
        </w:tabs>
        <w:spacing w:after="0"/>
        <w:ind w:left="720" w:hanging="284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niedostarczenia w wyznaczonym terminie</w:t>
      </w:r>
      <w:r w:rsidR="00D92F97">
        <w:rPr>
          <w:rFonts w:ascii="Arial Narrow" w:hAnsi="Arial Narrow" w:cs="Arial"/>
          <w:sz w:val="24"/>
          <w:szCs w:val="24"/>
        </w:rPr>
        <w:t xml:space="preserve"> dokumentów o których mowa w § 7</w:t>
      </w:r>
      <w:r w:rsidRPr="004C3839">
        <w:rPr>
          <w:rFonts w:ascii="Arial Narrow" w:hAnsi="Arial Narrow" w:cs="Arial"/>
          <w:sz w:val="24"/>
          <w:szCs w:val="24"/>
        </w:rPr>
        <w:t xml:space="preserve"> ust. 3 -  </w:t>
      </w:r>
      <w:r w:rsidR="00F47518" w:rsidRPr="004C3839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wysokości </w:t>
      </w:r>
      <w:r w:rsidR="00D92F97">
        <w:rPr>
          <w:rFonts w:ascii="Arial Narrow" w:hAnsi="Arial Narrow" w:cs="Arial"/>
          <w:sz w:val="24"/>
          <w:szCs w:val="24"/>
        </w:rPr>
        <w:t>250</w:t>
      </w:r>
      <w:r w:rsidRPr="004C3839">
        <w:rPr>
          <w:rFonts w:ascii="Arial Narrow" w:hAnsi="Arial Narrow" w:cs="Arial"/>
          <w:sz w:val="24"/>
          <w:szCs w:val="24"/>
        </w:rPr>
        <w:t xml:space="preserve">,00 zł brutto, za każdy dzień zwłoki w dostarczeniu dokumentów, </w:t>
      </w:r>
    </w:p>
    <w:p w:rsidR="0060563B" w:rsidRPr="004C3839" w:rsidRDefault="0060563B" w:rsidP="00B8655B">
      <w:pPr>
        <w:pStyle w:val="Akapitzlist"/>
        <w:numPr>
          <w:ilvl w:val="0"/>
          <w:numId w:val="23"/>
        </w:numPr>
        <w:tabs>
          <w:tab w:val="left" w:pos="780"/>
        </w:tabs>
        <w:spacing w:after="0"/>
        <w:ind w:left="720" w:hanging="284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 przypadku niedopełnienia wymogu zatrudnienia pracowników na umowę o pracę - w wysokości kwoty minimalnego wynagrodzenia za pracę ustalonego na podstawie przepisów o minimalnym wynagrodzeniu za pracę (obowiązujących 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wymogu. </w:t>
      </w:r>
      <w:r w:rsidRPr="004C3839">
        <w:rPr>
          <w:rFonts w:ascii="Arial Narrow" w:hAnsi="Arial Narrow" w:cs="Arial"/>
          <w:b/>
          <w:sz w:val="24"/>
          <w:szCs w:val="24"/>
        </w:rPr>
        <w:t>W takiej sytuacji Zamawiający bezwzględnie zażąda od Wykonawcy zatrudnienia wskazanej osoby na umowę o pracę.</w:t>
      </w:r>
    </w:p>
    <w:p w:rsidR="00405171" w:rsidRPr="004C3839" w:rsidRDefault="00405171" w:rsidP="00B8655B">
      <w:pPr>
        <w:pStyle w:val="Akapitzlist"/>
        <w:tabs>
          <w:tab w:val="left" w:pos="780"/>
        </w:tabs>
        <w:spacing w:after="0"/>
        <w:ind w:right="180"/>
        <w:rPr>
          <w:rFonts w:ascii="Arial Narrow" w:hAnsi="Arial Narrow" w:cs="Arial"/>
          <w:sz w:val="24"/>
          <w:szCs w:val="24"/>
        </w:rPr>
      </w:pPr>
    </w:p>
    <w:p w:rsidR="0060563B" w:rsidRDefault="00E46C2E" w:rsidP="00A84522">
      <w:pPr>
        <w:pStyle w:val="Akapitzlist"/>
        <w:tabs>
          <w:tab w:val="left" w:pos="780"/>
        </w:tabs>
        <w:spacing w:after="0"/>
        <w:ind w:right="18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§11</w:t>
      </w:r>
    </w:p>
    <w:p w:rsidR="00A84522" w:rsidRPr="004C3839" w:rsidRDefault="00A84522" w:rsidP="00A84522">
      <w:pPr>
        <w:pStyle w:val="Akapitzlist"/>
        <w:tabs>
          <w:tab w:val="left" w:pos="780"/>
        </w:tabs>
        <w:spacing w:after="0"/>
        <w:ind w:right="180"/>
        <w:jc w:val="center"/>
        <w:rPr>
          <w:rFonts w:ascii="Arial Narrow" w:hAnsi="Arial Narrow" w:cs="Arial"/>
          <w:sz w:val="24"/>
          <w:szCs w:val="24"/>
        </w:rPr>
      </w:pPr>
    </w:p>
    <w:p w:rsidR="0060563B" w:rsidRPr="004C3839" w:rsidRDefault="0060563B" w:rsidP="00B8655B">
      <w:pPr>
        <w:pStyle w:val="Akapitzlist"/>
        <w:numPr>
          <w:ilvl w:val="0"/>
          <w:numId w:val="24"/>
        </w:numPr>
        <w:tabs>
          <w:tab w:val="left" w:pos="655"/>
          <w:tab w:val="left" w:pos="780"/>
        </w:tabs>
        <w:spacing w:after="0"/>
        <w:ind w:left="660" w:hanging="42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zastrzega sobie prawo potrącenia kar umownych z wynagrodzenia należnego Wykonawcy, a Wykonawca wyraża na to zgodę.</w:t>
      </w:r>
    </w:p>
    <w:p w:rsidR="0060563B" w:rsidRPr="004C3839" w:rsidRDefault="0060563B" w:rsidP="00B8655B">
      <w:pPr>
        <w:widowControl w:val="0"/>
        <w:numPr>
          <w:ilvl w:val="0"/>
          <w:numId w:val="24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Kary umowne, o których mowa w § </w:t>
      </w:r>
      <w:r w:rsidR="00A84522">
        <w:rPr>
          <w:rFonts w:ascii="Arial Narrow" w:hAnsi="Arial Narrow" w:cs="Arial"/>
          <w:sz w:val="24"/>
          <w:szCs w:val="24"/>
        </w:rPr>
        <w:t>10</w:t>
      </w:r>
      <w:r w:rsidRPr="004C3839">
        <w:rPr>
          <w:rFonts w:ascii="Arial Narrow" w:hAnsi="Arial Narrow" w:cs="Arial"/>
          <w:sz w:val="24"/>
          <w:szCs w:val="24"/>
        </w:rPr>
        <w:t xml:space="preserve">, mogą być potrącane z najwcześniej wymagalnego wynagrodzenia należnego </w:t>
      </w:r>
      <w:r w:rsidR="00A81AAC">
        <w:rPr>
          <w:rFonts w:ascii="Arial Narrow" w:hAnsi="Arial Narrow" w:cs="Arial"/>
          <w:sz w:val="24"/>
          <w:szCs w:val="24"/>
        </w:rPr>
        <w:t xml:space="preserve">brutto </w:t>
      </w:r>
      <w:r w:rsidRPr="004C3839">
        <w:rPr>
          <w:rFonts w:ascii="Arial Narrow" w:hAnsi="Arial Narrow" w:cs="Arial"/>
          <w:sz w:val="24"/>
          <w:szCs w:val="24"/>
        </w:rPr>
        <w:t xml:space="preserve">Wykonawcy o którym mowa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24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zastrzega sobie prawo do dochodzenia zapłaty odszkodowania uzupełniającego na zasadach ogólnych, do wysokości faktycznie poniesionej szkody.</w:t>
      </w:r>
    </w:p>
    <w:p w:rsidR="00405171" w:rsidRPr="004C3839" w:rsidRDefault="00405171" w:rsidP="00B8655B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7" w:name="bookmark8"/>
    </w:p>
    <w:p w:rsidR="00A853F3" w:rsidRDefault="00E46C2E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12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UBEZPIECZENIE OC</w:t>
      </w:r>
      <w:bookmarkEnd w:id="7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Default="0060563B" w:rsidP="00B8655B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 w:rsidRPr="005B1F2E">
        <w:rPr>
          <w:rFonts w:ascii="Arial Narrow" w:hAnsi="Arial Narrow" w:cs="Arial"/>
          <w:sz w:val="24"/>
          <w:szCs w:val="24"/>
        </w:rPr>
        <w:t xml:space="preserve">Wykonawca zobowiązany jest posiadać przez cały okres obowiązywania umowy, umowę ubezpieczenia OC opiewającą na sumę gwarancyjną min. </w:t>
      </w:r>
      <w:r w:rsidR="00CC6FEF">
        <w:rPr>
          <w:rFonts w:ascii="Arial Narrow" w:hAnsi="Arial Narrow" w:cs="Arial"/>
          <w:sz w:val="24"/>
          <w:szCs w:val="24"/>
        </w:rPr>
        <w:t>1.000</w:t>
      </w:r>
      <w:r w:rsidR="009A1634" w:rsidRPr="005B1F2E">
        <w:rPr>
          <w:rFonts w:ascii="Arial Narrow" w:hAnsi="Arial Narrow" w:cs="Arial"/>
          <w:sz w:val="24"/>
          <w:szCs w:val="24"/>
        </w:rPr>
        <w:t>.</w:t>
      </w:r>
      <w:r w:rsidRPr="005B1F2E">
        <w:rPr>
          <w:rFonts w:ascii="Arial Narrow" w:hAnsi="Arial Narrow" w:cs="Arial"/>
          <w:sz w:val="24"/>
          <w:szCs w:val="24"/>
        </w:rPr>
        <w:t>000</w:t>
      </w:r>
      <w:r w:rsidR="009A1634" w:rsidRPr="005B1F2E">
        <w:rPr>
          <w:rFonts w:ascii="Arial Narrow" w:hAnsi="Arial Narrow" w:cs="Arial"/>
          <w:sz w:val="24"/>
          <w:szCs w:val="24"/>
        </w:rPr>
        <w:t>,00</w:t>
      </w:r>
      <w:r w:rsidRPr="005B1F2E">
        <w:rPr>
          <w:rFonts w:ascii="Arial Narrow" w:hAnsi="Arial Narrow" w:cs="Arial"/>
          <w:sz w:val="24"/>
          <w:szCs w:val="24"/>
        </w:rPr>
        <w:t xml:space="preserve"> (</w:t>
      </w:r>
      <w:r w:rsidR="00CC6FEF">
        <w:rPr>
          <w:rFonts w:ascii="Arial Narrow" w:hAnsi="Arial Narrow" w:cs="Arial"/>
          <w:sz w:val="24"/>
          <w:szCs w:val="24"/>
        </w:rPr>
        <w:t>jeden milion</w:t>
      </w:r>
      <w:r w:rsidRPr="005B1F2E">
        <w:rPr>
          <w:rFonts w:ascii="Arial Narrow" w:hAnsi="Arial Narrow" w:cs="Arial"/>
          <w:sz w:val="24"/>
          <w:szCs w:val="24"/>
        </w:rPr>
        <w:t xml:space="preserve"> zł) w zakresie prowadzonej działalności związanej z przedmiotem zamówienia. </w:t>
      </w:r>
    </w:p>
    <w:p w:rsidR="005B1F2E" w:rsidRPr="005B1F2E" w:rsidRDefault="005B1F2E" w:rsidP="00B8655B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Wykonawca ponosi pełną odpowiedzialność za wszelkie działania lub zaniechania związane z realizacją umowy oraz działania lub zaniechania </w:t>
      </w:r>
      <w:r w:rsidR="002D7752">
        <w:rPr>
          <w:rFonts w:ascii="Arial Narrow" w:hAnsi="Arial Narrow" w:cs="Arial"/>
          <w:sz w:val="24"/>
          <w:szCs w:val="24"/>
        </w:rPr>
        <w:t xml:space="preserve">osób skierowanych do realizacji umowy, w tym, szkody, które wynikną wskutek niewykonania lub nienależytego wykonania zobowiązań umownych. </w:t>
      </w:r>
    </w:p>
    <w:p w:rsidR="00405171" w:rsidRPr="004C3839" w:rsidRDefault="00405171" w:rsidP="00B8655B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8" w:name="bookmark9"/>
    </w:p>
    <w:p w:rsidR="00A853F3" w:rsidRDefault="00E46C2E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13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ZAKAZ CESJI</w:t>
      </w:r>
      <w:bookmarkEnd w:id="8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spacing w:after="0"/>
        <w:ind w:left="708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Prawa i obowiązki wynikające z niniejszej umowy nie mogą być przenoszone na osoby trzecie bez pi</w:t>
      </w:r>
      <w:r w:rsidRPr="004C3839">
        <w:rPr>
          <w:rFonts w:ascii="Arial Narrow" w:hAnsi="Arial Narrow" w:cs="Arial"/>
          <w:sz w:val="24"/>
          <w:szCs w:val="24"/>
        </w:rPr>
        <w:softHyphen/>
        <w:t>semnej zgody Zamawiającego</w:t>
      </w:r>
      <w:r w:rsidR="000A78B1">
        <w:rPr>
          <w:rFonts w:ascii="Arial Narrow" w:hAnsi="Arial Narrow" w:cs="Arial"/>
          <w:sz w:val="24"/>
          <w:szCs w:val="24"/>
        </w:rPr>
        <w:t xml:space="preserve"> pod rygorem nieważności</w:t>
      </w:r>
      <w:r w:rsidRPr="004C3839">
        <w:rPr>
          <w:rFonts w:ascii="Arial Narrow" w:hAnsi="Arial Narrow" w:cs="Arial"/>
          <w:sz w:val="24"/>
          <w:szCs w:val="24"/>
        </w:rPr>
        <w:t>. Wykonawca nie może bez pisemnej zgody Zamawiającego rozporzą</w:t>
      </w:r>
      <w:r w:rsidRPr="004C3839">
        <w:rPr>
          <w:rFonts w:ascii="Arial Narrow" w:hAnsi="Arial Narrow" w:cs="Arial"/>
          <w:sz w:val="24"/>
          <w:szCs w:val="24"/>
        </w:rPr>
        <w:softHyphen/>
        <w:t>dzać na rzecz osób trzecich wierzytelnościami wynikającymi z niniejszej umowy ani czynić z nich przedmiotu zabezpieczenia. Wykonawca nie może również zawrzeć bez zgody Zamawiającego umowy z osobą trzecią skutkującą wstąpieniem w prawa wierzyciela (art. 518 Kodeksu Cywilnego), pod rygo</w:t>
      </w:r>
      <w:r w:rsidRPr="004C3839">
        <w:rPr>
          <w:rFonts w:ascii="Arial Narrow" w:hAnsi="Arial Narrow" w:cs="Arial"/>
          <w:sz w:val="24"/>
          <w:szCs w:val="24"/>
        </w:rPr>
        <w:softHyphen/>
        <w:t>rem zapłaty na rzecz Zamawiającego kary umownej w wysokości 10 % całkowitej wartości zamówienia brutto.</w:t>
      </w:r>
    </w:p>
    <w:p w:rsidR="00887268" w:rsidRDefault="00887268">
      <w:pPr>
        <w:spacing w:after="200"/>
        <w:jc w:val="left"/>
        <w:rPr>
          <w:rStyle w:val="Nagwek4Bezkursywy"/>
          <w:rFonts w:ascii="Arial Narrow" w:hAnsi="Arial Narrow"/>
          <w:sz w:val="24"/>
          <w:szCs w:val="24"/>
        </w:rPr>
      </w:pPr>
      <w:bookmarkStart w:id="9" w:name="bookmark10"/>
    </w:p>
    <w:p w:rsidR="00887268" w:rsidRPr="00887268" w:rsidRDefault="00887268" w:rsidP="00887268">
      <w:pPr>
        <w:shd w:val="clear" w:color="auto" w:fill="FFFFFF"/>
        <w:ind w:left="2127" w:right="2880" w:firstLine="709"/>
        <w:jc w:val="center"/>
        <w:rPr>
          <w:rFonts w:ascii="Arial Narrow" w:hAnsi="Arial Narrow"/>
          <w:sz w:val="24"/>
          <w:szCs w:val="24"/>
        </w:rPr>
      </w:pPr>
      <w:r w:rsidRPr="00887268">
        <w:rPr>
          <w:rFonts w:ascii="Arial Narrow" w:hAnsi="Arial Narrow"/>
          <w:bCs/>
          <w:sz w:val="24"/>
          <w:szCs w:val="24"/>
        </w:rPr>
        <w:t>§14</w:t>
      </w:r>
    </w:p>
    <w:p w:rsidR="00887268" w:rsidRPr="00887268" w:rsidRDefault="00A12ECE" w:rsidP="00887268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="00887268" w:rsidRPr="00887268">
        <w:rPr>
          <w:rFonts w:ascii="Arial Narrow" w:hAnsi="Arial Narrow"/>
          <w:bCs/>
        </w:rPr>
        <w:t>Zamawiający informuje, że: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 xml:space="preserve">Administratorem danych osobowych jest : 1 Wojskowym Szpitalem Klinicznym z Polikliniką SPZOZ </w:t>
      </w:r>
      <w:r w:rsidRPr="00887268">
        <w:rPr>
          <w:rFonts w:ascii="Arial Narrow" w:hAnsi="Arial Narrow"/>
          <w:bCs/>
        </w:rPr>
        <w:br/>
      </w:r>
      <w:r w:rsidRPr="00887268">
        <w:rPr>
          <w:rFonts w:ascii="Arial Narrow" w:hAnsi="Arial Narrow"/>
        </w:rPr>
        <w:t>w Lublinie, Al. Racławickie 23, 20-049 Lublin.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 xml:space="preserve">Celem przetwarzania danych jest wykonanie umowy, której stroną jest Wykonawca na podstawie Ustawy z dnia 29.08.1997r. o ochronie danych osobowych ( </w:t>
      </w:r>
      <w:proofErr w:type="spellStart"/>
      <w:r w:rsidRPr="00887268">
        <w:rPr>
          <w:rFonts w:ascii="Arial Narrow" w:hAnsi="Arial Narrow"/>
          <w:bCs/>
        </w:rPr>
        <w:t>Dz.U</w:t>
      </w:r>
      <w:proofErr w:type="spellEnd"/>
      <w:r w:rsidRPr="00887268">
        <w:rPr>
          <w:rFonts w:ascii="Arial Narrow" w:hAnsi="Arial Narrow"/>
          <w:bCs/>
        </w:rPr>
        <w:t>. z 2016 poz.922 ze zm.).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>Podanie danych jest dobrowolne, lecz niezbędne do wykonania umowy. W przypadku niepodania danych nie będzie możliwe wykonanie umowy.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>Dane udostępnione przez Wykonawcę nie będą podlegały udostępnieniu podmiotom trzecim. Odbiorcami danych będą tylko instytucje upoważnione z mocy prawa.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>Dane udostępnione przez Wykonawcę nie będą podlegały profilowaniu.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Cs/>
        </w:rPr>
      </w:pPr>
      <w:r w:rsidRPr="00887268">
        <w:rPr>
          <w:rFonts w:ascii="Arial Narrow" w:hAnsi="Arial Narrow"/>
          <w:bCs/>
        </w:rPr>
        <w:t>Administrator danych nie ma zamiaru przekazywać danych osobowych do państwa trzeciego lub organizacji międzynarodowej.</w:t>
      </w:r>
    </w:p>
    <w:p w:rsidR="00887268" w:rsidRPr="00887268" w:rsidRDefault="00887268" w:rsidP="00887268">
      <w:pPr>
        <w:pStyle w:val="Stopka"/>
        <w:numPr>
          <w:ilvl w:val="0"/>
          <w:numId w:val="50"/>
        </w:numPr>
        <w:tabs>
          <w:tab w:val="left" w:pos="708"/>
        </w:tabs>
        <w:spacing w:line="276" w:lineRule="auto"/>
        <w:jc w:val="both"/>
        <w:rPr>
          <w:rFonts w:ascii="Arial Narrow" w:hAnsi="Arial Narrow"/>
          <w:b/>
          <w:bCs/>
        </w:rPr>
      </w:pPr>
      <w:r w:rsidRPr="00887268">
        <w:rPr>
          <w:rFonts w:ascii="Arial Narrow" w:hAnsi="Arial Narrow"/>
          <w:bCs/>
        </w:rPr>
        <w:t>Dane osobowe będą przechowywane przez okres 4 lat, licząc od początku roku następującego po roku, 2018r.</w:t>
      </w:r>
    </w:p>
    <w:p w:rsidR="00887268" w:rsidRPr="00887268" w:rsidRDefault="00887268">
      <w:pPr>
        <w:spacing w:after="200"/>
        <w:jc w:val="left"/>
        <w:rPr>
          <w:rStyle w:val="Nagwek4Bezkursywy"/>
          <w:rFonts w:ascii="Arial Narrow" w:hAnsi="Arial Narrow"/>
          <w:sz w:val="24"/>
          <w:szCs w:val="24"/>
        </w:rPr>
      </w:pPr>
    </w:p>
    <w:p w:rsidR="00887268" w:rsidRPr="00887268" w:rsidRDefault="00887268">
      <w:pPr>
        <w:spacing w:after="200"/>
        <w:jc w:val="left"/>
        <w:rPr>
          <w:rStyle w:val="Nagwek4Bezkursywy"/>
          <w:rFonts w:ascii="Arial Narrow" w:hAnsi="Arial Narrow"/>
          <w:sz w:val="24"/>
          <w:szCs w:val="24"/>
        </w:rPr>
      </w:pPr>
    </w:p>
    <w:p w:rsidR="00887268" w:rsidRPr="00887268" w:rsidRDefault="00887268">
      <w:pPr>
        <w:spacing w:after="200"/>
        <w:jc w:val="left"/>
        <w:rPr>
          <w:rStyle w:val="Nagwek4Bezkursywy"/>
          <w:rFonts w:ascii="Arial Narrow" w:hAnsi="Arial Narrow"/>
          <w:b w:val="0"/>
          <w:bCs w:val="0"/>
          <w:i/>
          <w:iCs/>
          <w:sz w:val="24"/>
          <w:szCs w:val="24"/>
        </w:rPr>
      </w:pPr>
    </w:p>
    <w:p w:rsidR="00A853F3" w:rsidRDefault="00887268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lastRenderedPageBreak/>
        <w:t>§ 15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POSTANOWIENIA KOŃCOWE</w:t>
      </w:r>
      <w:bookmarkEnd w:id="9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Zakazuje się zmian postanowień zawartej umowy oraz wprowadzania nowych postanowień, niekorzystnych dla Z</w:t>
      </w:r>
      <w:r w:rsidR="00A81AAC">
        <w:rPr>
          <w:rFonts w:ascii="Arial Narrow" w:hAnsi="Arial Narrow" w:cs="Arial"/>
          <w:sz w:val="24"/>
          <w:szCs w:val="24"/>
        </w:rPr>
        <w:t>amawiającego z zastrzeżeniem § 9</w:t>
      </w:r>
      <w:r w:rsidRPr="004C3839">
        <w:rPr>
          <w:rFonts w:ascii="Arial Narrow" w:hAnsi="Arial Narrow" w:cs="Arial"/>
          <w:sz w:val="24"/>
          <w:szCs w:val="24"/>
        </w:rPr>
        <w:t>, jeżeli przy ich uwzględnieniu należałoby zmienić treść oferty na podstawie, której dokonano wyboru Wykonawcy chyba, że konieczność wprowadzenia takich zmian wynika z okoliczności, których nie można było przewidzieć w chwili zawarcia umowy.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niniejszej umowy wymagają formy pisemnej pod rygorem nieważności</w:t>
      </w:r>
      <w:r w:rsidR="00E176DB">
        <w:rPr>
          <w:rFonts w:ascii="Arial Narrow" w:hAnsi="Arial Narrow" w:cs="Arial"/>
          <w:sz w:val="24"/>
          <w:szCs w:val="24"/>
        </w:rPr>
        <w:t xml:space="preserve"> w formie aneksu.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sprawach nieuregulowanych niniejszą umową mają zastosowanie przepisy Kodeksu Cywilnego.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Spory wynikłe na tle realizacji niniejszej umowy będzie rozstrzygał Sąd właściwy miejscowo dla siedziby </w:t>
      </w:r>
      <w:r w:rsidR="00B21CC1" w:rsidRPr="004C3839">
        <w:rPr>
          <w:rFonts w:ascii="Arial Narrow" w:hAnsi="Arial Narrow" w:cs="Arial"/>
          <w:sz w:val="24"/>
          <w:szCs w:val="24"/>
        </w:rPr>
        <w:t xml:space="preserve">Filii </w:t>
      </w:r>
      <w:r w:rsidRPr="004C3839">
        <w:rPr>
          <w:rFonts w:ascii="Arial Narrow" w:hAnsi="Arial Narrow" w:cs="Arial"/>
          <w:sz w:val="24"/>
          <w:szCs w:val="24"/>
        </w:rPr>
        <w:t>Zamawiającego</w:t>
      </w:r>
      <w:r w:rsidR="00B21CC1" w:rsidRPr="004C3839">
        <w:rPr>
          <w:rFonts w:ascii="Arial Narrow" w:hAnsi="Arial Narrow" w:cs="Arial"/>
          <w:sz w:val="24"/>
          <w:szCs w:val="24"/>
        </w:rPr>
        <w:t xml:space="preserve"> w Ełku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Umowę sporządzono w trzech jednobrzmiących egzemplarzach; egz. nr 1 i 2 dla Zamawiającego, </w:t>
      </w:r>
      <w:r w:rsidR="00CC7F16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egz. nr 3 dla Wykonawcy.</w:t>
      </w:r>
    </w:p>
    <w:p w:rsidR="00405171" w:rsidRDefault="00405171" w:rsidP="00B8655B">
      <w:pPr>
        <w:spacing w:after="0"/>
        <w:ind w:left="660"/>
        <w:rPr>
          <w:rFonts w:ascii="Arial Narrow" w:hAnsi="Arial Narrow" w:cs="Arial"/>
          <w:b/>
          <w:sz w:val="24"/>
          <w:szCs w:val="24"/>
        </w:rPr>
      </w:pP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u w:val="single"/>
          <w:lang w:eastAsia="pl-PL"/>
        </w:rPr>
      </w:pPr>
      <w:r w:rsidRPr="00A853F3">
        <w:rPr>
          <w:rFonts w:ascii="Arial Narrow" w:eastAsia="Times New Roman" w:hAnsi="Arial Narrow"/>
          <w:sz w:val="24"/>
          <w:szCs w:val="24"/>
          <w:u w:val="single"/>
          <w:lang w:eastAsia="pl-PL"/>
        </w:rPr>
        <w:t>Załączniki do Umowy:</w:t>
      </w: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A853F3">
        <w:rPr>
          <w:rFonts w:ascii="Arial Narrow" w:eastAsia="Times New Roman" w:hAnsi="Arial Narrow"/>
          <w:sz w:val="24"/>
          <w:szCs w:val="24"/>
          <w:lang w:eastAsia="pl-PL"/>
        </w:rPr>
        <w:t xml:space="preserve">. Wykaz </w:t>
      </w:r>
      <w:r w:rsidR="000A78B1">
        <w:rPr>
          <w:rFonts w:ascii="Arial Narrow" w:eastAsia="Times New Roman" w:hAnsi="Arial Narrow"/>
          <w:sz w:val="24"/>
          <w:szCs w:val="24"/>
          <w:lang w:eastAsia="pl-PL"/>
        </w:rPr>
        <w:t>pracowników ochrony</w:t>
      </w:r>
      <w:r w:rsidRPr="00A853F3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E176DB">
        <w:rPr>
          <w:rFonts w:ascii="Arial Narrow" w:eastAsia="Times New Roman" w:hAnsi="Arial Narrow"/>
          <w:sz w:val="24"/>
          <w:szCs w:val="24"/>
          <w:lang w:eastAsia="pl-PL"/>
        </w:rPr>
        <w:t>. Protokół przejęcia obiektów.</w:t>
      </w:r>
    </w:p>
    <w:p w:rsidR="00A853F3" w:rsidRDefault="00A853F3" w:rsidP="00B8655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405171" w:rsidRPr="004C3839" w:rsidRDefault="00405171" w:rsidP="00B8655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60563B" w:rsidRPr="004C3839" w:rsidRDefault="0060563B" w:rsidP="00B8655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4C3839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4C3839">
        <w:rPr>
          <w:rFonts w:ascii="Arial Narrow" w:hAnsi="Arial Narrow" w:cs="Arial"/>
          <w:b/>
          <w:sz w:val="24"/>
          <w:szCs w:val="24"/>
        </w:rPr>
        <w:tab/>
        <w:t xml:space="preserve">WYKONAWCA     </w:t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 w:rsidRPr="004C3839">
        <w:rPr>
          <w:rFonts w:ascii="Arial Narrow" w:hAnsi="Arial Narrow" w:cs="Arial"/>
          <w:b/>
          <w:sz w:val="24"/>
          <w:szCs w:val="24"/>
        </w:rPr>
        <w:t>ZAMAWIAJĄCY</w:t>
      </w:r>
    </w:p>
    <w:p w:rsidR="0060563B" w:rsidRDefault="0060563B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853F3" w:rsidRDefault="00A853F3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853F3" w:rsidRDefault="00A853F3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81210" w:rsidRPr="00A853F3" w:rsidRDefault="00681210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81210" w:rsidRPr="00A853F3" w:rsidRDefault="00681210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sectPr w:rsidR="00681210" w:rsidRPr="00A853F3" w:rsidSect="00A613DB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CE" w:rsidRDefault="00A12ECE" w:rsidP="0060563B">
      <w:pPr>
        <w:spacing w:after="0" w:line="240" w:lineRule="auto"/>
      </w:pPr>
      <w:r>
        <w:separator/>
      </w:r>
    </w:p>
  </w:endnote>
  <w:endnote w:type="continuationSeparator" w:id="1">
    <w:p w:rsidR="00A12ECE" w:rsidRDefault="00A12ECE" w:rsidP="0060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CE" w:rsidRDefault="00A12ECE" w:rsidP="0060563B">
      <w:pPr>
        <w:spacing w:after="0" w:line="240" w:lineRule="auto"/>
      </w:pPr>
      <w:r>
        <w:separator/>
      </w:r>
    </w:p>
  </w:footnote>
  <w:footnote w:type="continuationSeparator" w:id="1">
    <w:p w:rsidR="00A12ECE" w:rsidRDefault="00A12ECE" w:rsidP="0060563B">
      <w:pPr>
        <w:spacing w:after="0" w:line="240" w:lineRule="auto"/>
      </w:pPr>
      <w:r>
        <w:continuationSeparator/>
      </w:r>
    </w:p>
  </w:footnote>
  <w:footnote w:id="2">
    <w:p w:rsidR="00A12ECE" w:rsidRPr="001203CC" w:rsidRDefault="00A12ECE" w:rsidP="0060563B">
      <w:pPr>
        <w:pStyle w:val="Tekstprzypisudolnego"/>
        <w:rPr>
          <w:lang w:val="pl-PL"/>
        </w:rPr>
      </w:pPr>
      <w:r w:rsidRPr="00122E43">
        <w:rPr>
          <w:rStyle w:val="Odwoanieprzypisudolnego"/>
          <w:rFonts w:eastAsia="Calibri"/>
        </w:rPr>
        <w:footnoteRef/>
      </w:r>
      <w:r w:rsidRPr="001203CC">
        <w:rPr>
          <w:rFonts w:ascii="Arial" w:hAnsi="Arial" w:cs="Arial"/>
          <w:sz w:val="16"/>
          <w:szCs w:val="16"/>
          <w:lang w:val="pl-PL"/>
        </w:rPr>
        <w:t xml:space="preserve"> Wyliczenie ma charakter przykładowy. Umowa o pracę może zawierać również inne dane, które podlegają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>. Każda umowa powinna zostać przeanalizowana przez składającego pod kątem przepisów ustawy z dnia 29 sierpnia 1997 r</w:t>
      </w:r>
      <w:r w:rsidRPr="001203CC">
        <w:rPr>
          <w:rFonts w:ascii="Arial" w:hAnsi="Arial" w:cs="Arial"/>
          <w:i/>
          <w:sz w:val="16"/>
          <w:szCs w:val="16"/>
          <w:lang w:val="pl-PL"/>
        </w:rPr>
        <w:t>. o ochronie danych osobowych</w:t>
      </w:r>
      <w:r w:rsidRPr="001203CC">
        <w:rPr>
          <w:rFonts w:ascii="Arial" w:hAnsi="Arial" w:cs="Arial"/>
          <w:sz w:val="16"/>
          <w:szCs w:val="16"/>
          <w:lang w:val="pl-PL"/>
        </w:rPr>
        <w:t xml:space="preserve">; zakres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 xml:space="preserve"> umowy musi być zgodny z przepisami ww. ustawy.</w:t>
      </w:r>
      <w:r w:rsidRPr="001203CC">
        <w:rPr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E9D"/>
    <w:multiLevelType w:val="hybridMultilevel"/>
    <w:tmpl w:val="FD52DB58"/>
    <w:lvl w:ilvl="0" w:tplc="2218594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B0"/>
    <w:multiLevelType w:val="hybridMultilevel"/>
    <w:tmpl w:val="4E64A6D4"/>
    <w:lvl w:ilvl="0" w:tplc="DCFC3478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D"/>
    <w:multiLevelType w:val="multilevel"/>
    <w:tmpl w:val="231C67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41CE5"/>
    <w:multiLevelType w:val="hybridMultilevel"/>
    <w:tmpl w:val="4A565A10"/>
    <w:lvl w:ilvl="0" w:tplc="69344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68B"/>
    <w:multiLevelType w:val="multilevel"/>
    <w:tmpl w:val="F8A09C6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771F6"/>
    <w:multiLevelType w:val="multilevel"/>
    <w:tmpl w:val="4FD64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819A9"/>
    <w:multiLevelType w:val="multilevel"/>
    <w:tmpl w:val="5A607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059D"/>
    <w:multiLevelType w:val="multilevel"/>
    <w:tmpl w:val="222A0E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818B7"/>
    <w:multiLevelType w:val="hybridMultilevel"/>
    <w:tmpl w:val="A0706B7E"/>
    <w:lvl w:ilvl="0" w:tplc="F7AACFF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03D3"/>
    <w:multiLevelType w:val="multilevel"/>
    <w:tmpl w:val="D5D27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92C90"/>
    <w:multiLevelType w:val="multilevel"/>
    <w:tmpl w:val="B63A56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A179E"/>
    <w:multiLevelType w:val="multilevel"/>
    <w:tmpl w:val="7EC4BA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10ED5"/>
    <w:multiLevelType w:val="hybridMultilevel"/>
    <w:tmpl w:val="5B787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5A2E"/>
    <w:multiLevelType w:val="multilevel"/>
    <w:tmpl w:val="AD146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C7450"/>
    <w:multiLevelType w:val="hybridMultilevel"/>
    <w:tmpl w:val="C55C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20B80"/>
    <w:multiLevelType w:val="multilevel"/>
    <w:tmpl w:val="C34A8C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BF0D95"/>
    <w:multiLevelType w:val="multilevel"/>
    <w:tmpl w:val="850824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83759A"/>
    <w:multiLevelType w:val="hybridMultilevel"/>
    <w:tmpl w:val="EE54D5CE"/>
    <w:lvl w:ilvl="0" w:tplc="F7AACFF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A7450"/>
    <w:multiLevelType w:val="hybridMultilevel"/>
    <w:tmpl w:val="46E2D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16C79"/>
    <w:multiLevelType w:val="hybridMultilevel"/>
    <w:tmpl w:val="3398A61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7939"/>
    <w:multiLevelType w:val="hybridMultilevel"/>
    <w:tmpl w:val="79EA79F2"/>
    <w:lvl w:ilvl="0" w:tplc="3586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017714"/>
    <w:multiLevelType w:val="multilevel"/>
    <w:tmpl w:val="FF68F59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4C27BB"/>
    <w:multiLevelType w:val="multilevel"/>
    <w:tmpl w:val="D744E93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2C083D"/>
    <w:multiLevelType w:val="hybridMultilevel"/>
    <w:tmpl w:val="AFC82EB8"/>
    <w:lvl w:ilvl="0" w:tplc="33FEE18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E6120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B1397"/>
    <w:multiLevelType w:val="multilevel"/>
    <w:tmpl w:val="FAB6A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15707A"/>
    <w:multiLevelType w:val="hybridMultilevel"/>
    <w:tmpl w:val="66E61998"/>
    <w:lvl w:ilvl="0" w:tplc="1D86033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4120"/>
    <w:multiLevelType w:val="multilevel"/>
    <w:tmpl w:val="30686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F10DB"/>
    <w:multiLevelType w:val="multilevel"/>
    <w:tmpl w:val="9138AB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680D60"/>
    <w:multiLevelType w:val="multilevel"/>
    <w:tmpl w:val="B2F87C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AE7846"/>
    <w:multiLevelType w:val="multilevel"/>
    <w:tmpl w:val="D81C3EC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977507"/>
    <w:multiLevelType w:val="multilevel"/>
    <w:tmpl w:val="A16410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6307C8"/>
    <w:multiLevelType w:val="hybridMultilevel"/>
    <w:tmpl w:val="8C1C972C"/>
    <w:lvl w:ilvl="0" w:tplc="69344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6443D"/>
    <w:multiLevelType w:val="multilevel"/>
    <w:tmpl w:val="26968A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3621C3"/>
    <w:multiLevelType w:val="hybridMultilevel"/>
    <w:tmpl w:val="D7CAF1F2"/>
    <w:lvl w:ilvl="0" w:tplc="9C0269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3B50"/>
    <w:multiLevelType w:val="multilevel"/>
    <w:tmpl w:val="584A9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9B09C4"/>
    <w:multiLevelType w:val="multilevel"/>
    <w:tmpl w:val="A98CD1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D01BA0"/>
    <w:multiLevelType w:val="multilevel"/>
    <w:tmpl w:val="FBDE2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8A7C2C"/>
    <w:multiLevelType w:val="multilevel"/>
    <w:tmpl w:val="EA066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9A6150"/>
    <w:multiLevelType w:val="hybridMultilevel"/>
    <w:tmpl w:val="054A580E"/>
    <w:lvl w:ilvl="0" w:tplc="6924F62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951495"/>
    <w:multiLevelType w:val="multilevel"/>
    <w:tmpl w:val="BD5E63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A6E27DA"/>
    <w:multiLevelType w:val="hybridMultilevel"/>
    <w:tmpl w:val="0A5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03EE6"/>
    <w:multiLevelType w:val="hybridMultilevel"/>
    <w:tmpl w:val="3402A79A"/>
    <w:lvl w:ilvl="0" w:tplc="2DC6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D1CD3"/>
    <w:multiLevelType w:val="hybridMultilevel"/>
    <w:tmpl w:val="58CE659A"/>
    <w:lvl w:ilvl="0" w:tplc="3406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13"/>
  </w:num>
  <w:num w:numId="5">
    <w:abstractNumId w:val="11"/>
  </w:num>
  <w:num w:numId="6">
    <w:abstractNumId w:val="35"/>
  </w:num>
  <w:num w:numId="7">
    <w:abstractNumId w:val="32"/>
  </w:num>
  <w:num w:numId="8">
    <w:abstractNumId w:val="37"/>
  </w:num>
  <w:num w:numId="9">
    <w:abstractNumId w:val="12"/>
  </w:num>
  <w:num w:numId="10">
    <w:abstractNumId w:val="3"/>
  </w:num>
  <w:num w:numId="11">
    <w:abstractNumId w:val="25"/>
  </w:num>
  <w:num w:numId="12">
    <w:abstractNumId w:val="26"/>
  </w:num>
  <w:num w:numId="13">
    <w:abstractNumId w:val="39"/>
  </w:num>
  <w:num w:numId="14">
    <w:abstractNumId w:val="34"/>
  </w:num>
  <w:num w:numId="15">
    <w:abstractNumId w:val="5"/>
  </w:num>
  <w:num w:numId="16">
    <w:abstractNumId w:val="6"/>
  </w:num>
  <w:num w:numId="17">
    <w:abstractNumId w:val="33"/>
  </w:num>
  <w:num w:numId="18">
    <w:abstractNumId w:val="30"/>
  </w:num>
  <w:num w:numId="19">
    <w:abstractNumId w:val="17"/>
  </w:num>
  <w:num w:numId="20">
    <w:abstractNumId w:val="45"/>
  </w:num>
  <w:num w:numId="21">
    <w:abstractNumId w:val="19"/>
  </w:num>
  <w:num w:numId="22">
    <w:abstractNumId w:val="42"/>
  </w:num>
  <w:num w:numId="23">
    <w:abstractNumId w:val="43"/>
  </w:num>
  <w:num w:numId="24">
    <w:abstractNumId w:val="7"/>
  </w:num>
  <w:num w:numId="25">
    <w:abstractNumId w:val="40"/>
  </w:num>
  <w:num w:numId="26">
    <w:abstractNumId w:val="29"/>
  </w:num>
  <w:num w:numId="27">
    <w:abstractNumId w:val="1"/>
  </w:num>
  <w:num w:numId="28">
    <w:abstractNumId w:val="22"/>
  </w:num>
  <w:num w:numId="29">
    <w:abstractNumId w:val="38"/>
  </w:num>
  <w:num w:numId="30">
    <w:abstractNumId w:val="18"/>
  </w:num>
  <w:num w:numId="31">
    <w:abstractNumId w:val="47"/>
  </w:num>
  <w:num w:numId="32">
    <w:abstractNumId w:val="24"/>
  </w:num>
  <w:num w:numId="33">
    <w:abstractNumId w:val="44"/>
  </w:num>
  <w:num w:numId="34">
    <w:abstractNumId w:val="16"/>
  </w:num>
  <w:num w:numId="35">
    <w:abstractNumId w:val="31"/>
  </w:num>
  <w:num w:numId="36">
    <w:abstractNumId w:val="8"/>
  </w:num>
  <w:num w:numId="37">
    <w:abstractNumId w:val="2"/>
  </w:num>
  <w:num w:numId="38">
    <w:abstractNumId w:val="41"/>
  </w:num>
  <w:num w:numId="39">
    <w:abstractNumId w:val="23"/>
  </w:num>
  <w:num w:numId="40">
    <w:abstractNumId w:val="49"/>
  </w:num>
  <w:num w:numId="41">
    <w:abstractNumId w:val="15"/>
  </w:num>
  <w:num w:numId="42">
    <w:abstractNumId w:val="36"/>
  </w:num>
  <w:num w:numId="43">
    <w:abstractNumId w:val="46"/>
  </w:num>
  <w:num w:numId="44">
    <w:abstractNumId w:val="0"/>
  </w:num>
  <w:num w:numId="45">
    <w:abstractNumId w:val="48"/>
  </w:num>
  <w:num w:numId="46">
    <w:abstractNumId w:val="27"/>
  </w:num>
  <w:num w:numId="47">
    <w:abstractNumId w:val="21"/>
  </w:num>
  <w:num w:numId="48">
    <w:abstractNumId w:val="10"/>
  </w:num>
  <w:num w:numId="49">
    <w:abstractNumId w:val="4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3B"/>
    <w:rsid w:val="000076A9"/>
    <w:rsid w:val="00036C3F"/>
    <w:rsid w:val="0006120D"/>
    <w:rsid w:val="000922A3"/>
    <w:rsid w:val="00093E22"/>
    <w:rsid w:val="000A18AA"/>
    <w:rsid w:val="000A78B1"/>
    <w:rsid w:val="000B5C05"/>
    <w:rsid w:val="000E6BB3"/>
    <w:rsid w:val="000F1361"/>
    <w:rsid w:val="000F1F22"/>
    <w:rsid w:val="000F4CDF"/>
    <w:rsid w:val="001233AA"/>
    <w:rsid w:val="00126F26"/>
    <w:rsid w:val="00154214"/>
    <w:rsid w:val="00155245"/>
    <w:rsid w:val="001730DA"/>
    <w:rsid w:val="00180BDB"/>
    <w:rsid w:val="00193FC3"/>
    <w:rsid w:val="001B2251"/>
    <w:rsid w:val="001B76EA"/>
    <w:rsid w:val="001F4C8F"/>
    <w:rsid w:val="0021750F"/>
    <w:rsid w:val="00227298"/>
    <w:rsid w:val="0023410E"/>
    <w:rsid w:val="002430A7"/>
    <w:rsid w:val="002961EA"/>
    <w:rsid w:val="002C7938"/>
    <w:rsid w:val="002D7752"/>
    <w:rsid w:val="003031DB"/>
    <w:rsid w:val="003159A5"/>
    <w:rsid w:val="00347861"/>
    <w:rsid w:val="003579CB"/>
    <w:rsid w:val="0038192A"/>
    <w:rsid w:val="0039587A"/>
    <w:rsid w:val="003C50DD"/>
    <w:rsid w:val="003E05DB"/>
    <w:rsid w:val="00405171"/>
    <w:rsid w:val="00413740"/>
    <w:rsid w:val="00423832"/>
    <w:rsid w:val="004243A3"/>
    <w:rsid w:val="0043497B"/>
    <w:rsid w:val="00434A74"/>
    <w:rsid w:val="00447FD5"/>
    <w:rsid w:val="004A1F60"/>
    <w:rsid w:val="004C3839"/>
    <w:rsid w:val="004C672C"/>
    <w:rsid w:val="004D4CC6"/>
    <w:rsid w:val="004F5407"/>
    <w:rsid w:val="004F59DB"/>
    <w:rsid w:val="00511F4C"/>
    <w:rsid w:val="00535600"/>
    <w:rsid w:val="00546C46"/>
    <w:rsid w:val="0055064E"/>
    <w:rsid w:val="00567A7F"/>
    <w:rsid w:val="005B1F2E"/>
    <w:rsid w:val="006029B2"/>
    <w:rsid w:val="0060563B"/>
    <w:rsid w:val="006065AE"/>
    <w:rsid w:val="00612DC8"/>
    <w:rsid w:val="00613AB2"/>
    <w:rsid w:val="00630E21"/>
    <w:rsid w:val="006357CE"/>
    <w:rsid w:val="00637E31"/>
    <w:rsid w:val="00671A73"/>
    <w:rsid w:val="00672605"/>
    <w:rsid w:val="00681210"/>
    <w:rsid w:val="00686ECA"/>
    <w:rsid w:val="006A4FA1"/>
    <w:rsid w:val="006B43FE"/>
    <w:rsid w:val="006C6A1B"/>
    <w:rsid w:val="00701833"/>
    <w:rsid w:val="00701FF4"/>
    <w:rsid w:val="00735CFC"/>
    <w:rsid w:val="00737A53"/>
    <w:rsid w:val="007532D0"/>
    <w:rsid w:val="00771A14"/>
    <w:rsid w:val="00773635"/>
    <w:rsid w:val="00783A23"/>
    <w:rsid w:val="007B6552"/>
    <w:rsid w:val="007E326B"/>
    <w:rsid w:val="00827EF6"/>
    <w:rsid w:val="00830C61"/>
    <w:rsid w:val="00833ACC"/>
    <w:rsid w:val="00853C7E"/>
    <w:rsid w:val="00887268"/>
    <w:rsid w:val="008D4DD6"/>
    <w:rsid w:val="008D6101"/>
    <w:rsid w:val="00905CC4"/>
    <w:rsid w:val="00931C7D"/>
    <w:rsid w:val="00972795"/>
    <w:rsid w:val="009750DF"/>
    <w:rsid w:val="009757BA"/>
    <w:rsid w:val="009840C0"/>
    <w:rsid w:val="009871CE"/>
    <w:rsid w:val="009A1634"/>
    <w:rsid w:val="009A70B5"/>
    <w:rsid w:val="009B030B"/>
    <w:rsid w:val="009D2156"/>
    <w:rsid w:val="00A026FA"/>
    <w:rsid w:val="00A058C4"/>
    <w:rsid w:val="00A12ECE"/>
    <w:rsid w:val="00A1318C"/>
    <w:rsid w:val="00A613DB"/>
    <w:rsid w:val="00A619BD"/>
    <w:rsid w:val="00A71C45"/>
    <w:rsid w:val="00A81AAC"/>
    <w:rsid w:val="00A84522"/>
    <w:rsid w:val="00A853F3"/>
    <w:rsid w:val="00AA00B4"/>
    <w:rsid w:val="00AB2F1C"/>
    <w:rsid w:val="00AB6003"/>
    <w:rsid w:val="00AB7A74"/>
    <w:rsid w:val="00AE7628"/>
    <w:rsid w:val="00B06C75"/>
    <w:rsid w:val="00B17600"/>
    <w:rsid w:val="00B21CC1"/>
    <w:rsid w:val="00B23325"/>
    <w:rsid w:val="00B32C0F"/>
    <w:rsid w:val="00B410C5"/>
    <w:rsid w:val="00B41B87"/>
    <w:rsid w:val="00B50C47"/>
    <w:rsid w:val="00B70207"/>
    <w:rsid w:val="00B8655B"/>
    <w:rsid w:val="00B933DA"/>
    <w:rsid w:val="00B943D6"/>
    <w:rsid w:val="00BA64A9"/>
    <w:rsid w:val="00BB209B"/>
    <w:rsid w:val="00BC1810"/>
    <w:rsid w:val="00BC2ABA"/>
    <w:rsid w:val="00C23CAA"/>
    <w:rsid w:val="00C26408"/>
    <w:rsid w:val="00C43CD8"/>
    <w:rsid w:val="00CC6FEF"/>
    <w:rsid w:val="00CC7F16"/>
    <w:rsid w:val="00CD38A7"/>
    <w:rsid w:val="00D204A1"/>
    <w:rsid w:val="00D714D4"/>
    <w:rsid w:val="00D911AC"/>
    <w:rsid w:val="00D923A6"/>
    <w:rsid w:val="00D92F97"/>
    <w:rsid w:val="00D9731D"/>
    <w:rsid w:val="00DA3C3B"/>
    <w:rsid w:val="00DA6FA4"/>
    <w:rsid w:val="00DC239D"/>
    <w:rsid w:val="00DC5BBE"/>
    <w:rsid w:val="00DD6597"/>
    <w:rsid w:val="00E1010A"/>
    <w:rsid w:val="00E176DB"/>
    <w:rsid w:val="00E36EB9"/>
    <w:rsid w:val="00E46C2E"/>
    <w:rsid w:val="00E703F9"/>
    <w:rsid w:val="00E7253C"/>
    <w:rsid w:val="00E84FE7"/>
    <w:rsid w:val="00E95851"/>
    <w:rsid w:val="00E97DC0"/>
    <w:rsid w:val="00ED69FC"/>
    <w:rsid w:val="00ED70C2"/>
    <w:rsid w:val="00EF37AB"/>
    <w:rsid w:val="00EF5995"/>
    <w:rsid w:val="00F26F34"/>
    <w:rsid w:val="00F34655"/>
    <w:rsid w:val="00F47518"/>
    <w:rsid w:val="00F6656D"/>
    <w:rsid w:val="00F90C7B"/>
    <w:rsid w:val="00FA3267"/>
    <w:rsid w:val="00FB0917"/>
    <w:rsid w:val="00FB0B43"/>
    <w:rsid w:val="00FB7AC0"/>
    <w:rsid w:val="00FC06E3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3B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563B"/>
    <w:pPr>
      <w:ind w:left="708"/>
    </w:p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60563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6056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0563B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60563B"/>
    <w:rPr>
      <w:rFonts w:ascii="Arial" w:eastAsia="Calibri" w:hAnsi="Arial" w:cs="Times New Roman"/>
    </w:rPr>
  </w:style>
  <w:style w:type="character" w:customStyle="1" w:styleId="Teksttreci5Exact">
    <w:name w:val="Tekst treści (5) Exact"/>
    <w:rsid w:val="0060563B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kursywyExact">
    <w:name w:val="Tekst treści (5) + Bez kursywy Exact"/>
    <w:rsid w:val="006056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Kursywa">
    <w:name w:val="Tekst treści (2) + Pogrubienie;Kursywa"/>
    <w:rsid w:val="006056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60563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4">
    <w:name w:val="Nagłówek #4_"/>
    <w:link w:val="Nagwek40"/>
    <w:rsid w:val="0060563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Nagwek4Bezkursywy">
    <w:name w:val="Nagłówek #4 + Bez kursywy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"/>
    <w:rsid w:val="006056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4Bezpogrubienia">
    <w:name w:val="Nagłówek #4 + Bez pogrubienia"/>
    <w:rsid w:val="006056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60563B"/>
    <w:pPr>
      <w:widowControl w:val="0"/>
      <w:shd w:val="clear" w:color="auto" w:fill="FFFFFF"/>
      <w:spacing w:after="660" w:line="230" w:lineRule="exact"/>
      <w:ind w:hanging="480"/>
      <w:jc w:val="left"/>
    </w:pPr>
    <w:rPr>
      <w:rFonts w:eastAsia="Arial" w:cs="Arial"/>
      <w:i/>
      <w:iCs/>
      <w:sz w:val="20"/>
      <w:szCs w:val="20"/>
    </w:rPr>
  </w:style>
  <w:style w:type="paragraph" w:customStyle="1" w:styleId="Nagwek40">
    <w:name w:val="Nagłówek #4"/>
    <w:basedOn w:val="Normalny"/>
    <w:link w:val="Nagwek4"/>
    <w:rsid w:val="0060563B"/>
    <w:pPr>
      <w:widowControl w:val="0"/>
      <w:shd w:val="clear" w:color="auto" w:fill="FFFFFF"/>
      <w:spacing w:before="180" w:after="0" w:line="230" w:lineRule="exact"/>
      <w:ind w:hanging="460"/>
      <w:jc w:val="center"/>
      <w:outlineLvl w:val="3"/>
    </w:pPr>
    <w:rPr>
      <w:rFonts w:eastAsia="Arial" w:cs="Arial"/>
      <w:b/>
      <w:bCs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56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563B"/>
    <w:rPr>
      <w:rFonts w:ascii="Arial" w:eastAsia="Calibri" w:hAnsi="Arial" w:cs="Times New Roman"/>
    </w:rPr>
  </w:style>
  <w:style w:type="paragraph" w:customStyle="1" w:styleId="awciety">
    <w:name w:val="a) wciety"/>
    <w:basedOn w:val="Normalny"/>
    <w:rsid w:val="0060563B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60563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7B6552"/>
    <w:rPr>
      <w:i/>
      <w:iCs/>
    </w:rPr>
  </w:style>
  <w:style w:type="paragraph" w:styleId="Lista">
    <w:name w:val="List"/>
    <w:basedOn w:val="Normalny"/>
    <w:rsid w:val="009A70B5"/>
    <w:pPr>
      <w:suppressAutoHyphens/>
      <w:spacing w:after="0" w:line="240" w:lineRule="auto"/>
      <w:jc w:val="left"/>
    </w:pPr>
    <w:rPr>
      <w:rFonts w:ascii="Times New Roman" w:eastAsia="Times New Roman" w:hAnsi="Times New Roman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A70B5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1"/>
      <w:lang w:eastAsia="zh-CN" w:bidi="or-IN"/>
    </w:rPr>
  </w:style>
  <w:style w:type="paragraph" w:customStyle="1" w:styleId="Nagwek1">
    <w:name w:val="Nagłówek1"/>
    <w:basedOn w:val="Normalny"/>
    <w:next w:val="Podtytu"/>
    <w:rsid w:val="009A70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Standard">
    <w:name w:val="Standard"/>
    <w:qFormat/>
    <w:rsid w:val="009A70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7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70B5"/>
    <w:rPr>
      <w:rFonts w:ascii="Arial" w:eastAsia="Calibri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ytu">
    <w:name w:val="tytuł"/>
    <w:basedOn w:val="Normalny"/>
    <w:next w:val="Normalny"/>
    <w:link w:val="tytuZnak"/>
    <w:autoRedefine/>
    <w:rsid w:val="00E703F9"/>
    <w:pPr>
      <w:numPr>
        <w:numId w:val="43"/>
      </w:numPr>
      <w:tabs>
        <w:tab w:val="left" w:pos="567"/>
      </w:tabs>
      <w:spacing w:before="120" w:after="240" w:line="240" w:lineRule="auto"/>
      <w:outlineLvl w:val="0"/>
    </w:pPr>
    <w:rPr>
      <w:rFonts w:eastAsia="Times New Roman" w:cs="Arial"/>
      <w:b/>
      <w:u w:val="single"/>
      <w:lang w:eastAsia="pl-PL"/>
    </w:rPr>
  </w:style>
  <w:style w:type="character" w:customStyle="1" w:styleId="tytuZnak">
    <w:name w:val="tytuł Znak"/>
    <w:link w:val="tytu"/>
    <w:rsid w:val="004F59DB"/>
    <w:rPr>
      <w:rFonts w:ascii="Arial" w:eastAsia="Times New Roman" w:hAnsi="Arial" w:cs="Arial"/>
      <w:b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887268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72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5327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abialobrzeska</cp:lastModifiedBy>
  <cp:revision>3</cp:revision>
  <cp:lastPrinted>2018-06-08T08:05:00Z</cp:lastPrinted>
  <dcterms:created xsi:type="dcterms:W3CDTF">2018-06-08T08:08:00Z</dcterms:created>
  <dcterms:modified xsi:type="dcterms:W3CDTF">2018-06-08T08:10:00Z</dcterms:modified>
</cp:coreProperties>
</file>